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EB13" w14:textId="77777777" w:rsidR="000D2CB8" w:rsidRPr="00D6123D" w:rsidRDefault="000D2CB8" w:rsidP="000D2CB8">
      <w:pPr>
        <w:spacing w:after="0" w:line="240" w:lineRule="auto"/>
        <w:rPr>
          <w:rFonts w:ascii="Times New Roman" w:eastAsia="Times New Roman" w:hAnsi="Times New Roman" w:cs="Times New Roman"/>
          <w:sz w:val="24"/>
          <w:szCs w:val="24"/>
          <w:lang w:eastAsia="hr-HR"/>
        </w:rPr>
      </w:pPr>
      <w:r w:rsidRPr="00D6123D">
        <w:rPr>
          <w:rFonts w:ascii="Times New Roman" w:eastAsia="Times New Roman" w:hAnsi="Times New Roman" w:cs="Times New Roman"/>
          <w:sz w:val="24"/>
          <w:szCs w:val="24"/>
          <w:lang w:eastAsia="hr-HR"/>
        </w:rPr>
        <w:t xml:space="preserve">                           </w:t>
      </w:r>
      <w:r w:rsidRPr="00D6123D">
        <w:rPr>
          <w:rFonts w:ascii="Times New Roman" w:eastAsia="Times New Roman" w:hAnsi="Times New Roman" w:cs="Times New Roman"/>
          <w:noProof/>
          <w:sz w:val="24"/>
          <w:szCs w:val="24"/>
          <w:lang w:eastAsia="hr-HR"/>
        </w:rPr>
        <w:drawing>
          <wp:inline distT="0" distB="0" distL="0" distR="0" wp14:anchorId="106B3963" wp14:editId="7C85434F">
            <wp:extent cx="474345" cy="647065"/>
            <wp:effectExtent l="0" t="0" r="1905" b="63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 cy="647065"/>
                    </a:xfrm>
                    <a:prstGeom prst="rect">
                      <a:avLst/>
                    </a:prstGeom>
                    <a:noFill/>
                    <a:ln>
                      <a:noFill/>
                    </a:ln>
                  </pic:spPr>
                </pic:pic>
              </a:graphicData>
            </a:graphic>
          </wp:inline>
        </w:drawing>
      </w:r>
    </w:p>
    <w:p w14:paraId="7B63EFB8" w14:textId="77777777" w:rsidR="000D2CB8" w:rsidRPr="00D6123D" w:rsidRDefault="000D2CB8" w:rsidP="000D2CB8">
      <w:pPr>
        <w:tabs>
          <w:tab w:val="left" w:pos="720"/>
        </w:tabs>
        <w:spacing w:after="0" w:line="240" w:lineRule="auto"/>
        <w:rPr>
          <w:rFonts w:ascii="Times New Roman" w:eastAsia="Times New Roman" w:hAnsi="Times New Roman" w:cs="Times New Roman"/>
          <w:b/>
          <w:bCs/>
          <w:sz w:val="24"/>
          <w:szCs w:val="24"/>
          <w:lang w:eastAsia="hr-HR"/>
        </w:rPr>
      </w:pPr>
      <w:r w:rsidRPr="00D6123D">
        <w:rPr>
          <w:rFonts w:ascii="Times New Roman" w:eastAsia="Times New Roman" w:hAnsi="Times New Roman" w:cs="Times New Roman"/>
          <w:noProof/>
          <w:sz w:val="24"/>
          <w:szCs w:val="24"/>
          <w:lang w:eastAsia="hr-HR"/>
        </w:rPr>
        <w:drawing>
          <wp:anchor distT="0" distB="0" distL="114300" distR="114300" simplePos="0" relativeHeight="251659264" behindDoc="0" locked="0" layoutInCell="1" allowOverlap="1" wp14:anchorId="1F741E52" wp14:editId="44BBE391">
            <wp:simplePos x="0" y="0"/>
            <wp:positionH relativeFrom="column">
              <wp:posOffset>-9525</wp:posOffset>
            </wp:positionH>
            <wp:positionV relativeFrom="paragraph">
              <wp:posOffset>146685</wp:posOffset>
            </wp:positionV>
            <wp:extent cx="327660" cy="433705"/>
            <wp:effectExtent l="0" t="0" r="0" b="444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D6123D">
        <w:rPr>
          <w:rFonts w:ascii="Times New Roman" w:eastAsia="Times New Roman" w:hAnsi="Times New Roman" w:cs="Times New Roman"/>
          <w:b/>
          <w:bCs/>
          <w:sz w:val="24"/>
          <w:szCs w:val="24"/>
          <w:lang w:eastAsia="hr-HR"/>
        </w:rPr>
        <w:t xml:space="preserve">          REPUBLIKA HRVATSKA </w:t>
      </w:r>
    </w:p>
    <w:p w14:paraId="43F07269" w14:textId="77777777" w:rsidR="000D2CB8" w:rsidRPr="00D6123D" w:rsidRDefault="000D2CB8" w:rsidP="000D2CB8">
      <w:pPr>
        <w:tabs>
          <w:tab w:val="left" w:pos="720"/>
          <w:tab w:val="left" w:pos="930"/>
        </w:tabs>
        <w:spacing w:after="0" w:line="240" w:lineRule="auto"/>
        <w:rPr>
          <w:rFonts w:ascii="Times New Roman" w:eastAsia="Times New Roman" w:hAnsi="Times New Roman" w:cs="Times New Roman"/>
          <w:b/>
          <w:bCs/>
          <w:sz w:val="24"/>
          <w:szCs w:val="24"/>
          <w:lang w:eastAsia="hr-HR"/>
        </w:rPr>
      </w:pPr>
      <w:r w:rsidRPr="00D6123D">
        <w:rPr>
          <w:rFonts w:ascii="Times New Roman" w:eastAsia="Times New Roman" w:hAnsi="Times New Roman" w:cs="Times New Roman"/>
          <w:b/>
          <w:bCs/>
          <w:sz w:val="24"/>
          <w:szCs w:val="24"/>
          <w:lang w:eastAsia="hr-HR"/>
        </w:rPr>
        <w:t xml:space="preserve">          ZAGREBAČKA ŽUPANIJA</w:t>
      </w:r>
    </w:p>
    <w:p w14:paraId="7A61F6B0" w14:textId="77777777" w:rsidR="000D2CB8" w:rsidRPr="00D6123D" w:rsidRDefault="000D2CB8" w:rsidP="000D2CB8">
      <w:pPr>
        <w:tabs>
          <w:tab w:val="left" w:pos="720"/>
        </w:tabs>
        <w:spacing w:after="0" w:line="240" w:lineRule="auto"/>
        <w:rPr>
          <w:rFonts w:ascii="Times New Roman" w:eastAsia="Times New Roman" w:hAnsi="Times New Roman" w:cs="Times New Roman"/>
          <w:b/>
          <w:bCs/>
          <w:sz w:val="24"/>
          <w:szCs w:val="24"/>
          <w:lang w:eastAsia="hr-HR"/>
        </w:rPr>
      </w:pPr>
      <w:r w:rsidRPr="00D6123D">
        <w:rPr>
          <w:rFonts w:ascii="Times New Roman" w:eastAsia="Times New Roman" w:hAnsi="Times New Roman" w:cs="Times New Roman"/>
          <w:b/>
          <w:bCs/>
          <w:sz w:val="24"/>
          <w:szCs w:val="24"/>
          <w:lang w:eastAsia="hr-HR"/>
        </w:rPr>
        <w:t xml:space="preserve">          OPĆINA DUBRAVICA </w:t>
      </w:r>
    </w:p>
    <w:p w14:paraId="1B41C842" w14:textId="77777777" w:rsidR="000D2CB8" w:rsidRPr="00D6123D" w:rsidRDefault="000D2CB8" w:rsidP="000D2CB8">
      <w:pPr>
        <w:spacing w:after="0" w:line="240" w:lineRule="auto"/>
        <w:rPr>
          <w:rFonts w:ascii="Times New Roman" w:eastAsia="Times New Roman" w:hAnsi="Times New Roman" w:cs="Times New Roman"/>
          <w:b/>
          <w:sz w:val="24"/>
          <w:szCs w:val="24"/>
          <w:lang w:eastAsia="hr-HR"/>
        </w:rPr>
      </w:pPr>
      <w:r w:rsidRPr="00D6123D">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Općinski načelnik</w:t>
      </w:r>
    </w:p>
    <w:p w14:paraId="2671C426" w14:textId="77777777" w:rsidR="0046526F" w:rsidRPr="008D7D1F" w:rsidRDefault="0046526F" w:rsidP="008F39C4">
      <w:pPr>
        <w:spacing w:line="360" w:lineRule="auto"/>
        <w:jc w:val="both"/>
        <w:rPr>
          <w:rFonts w:ascii="Times New Roman" w:hAnsi="Times New Roman" w:cs="Times New Roman"/>
          <w:strike/>
          <w:sz w:val="24"/>
          <w:szCs w:val="24"/>
        </w:rPr>
      </w:pPr>
    </w:p>
    <w:p w14:paraId="3FEDFA24" w14:textId="680A727E" w:rsidR="00AD5F85" w:rsidRPr="00C42179" w:rsidRDefault="00D24320" w:rsidP="006642D9">
      <w:pPr>
        <w:spacing w:line="360" w:lineRule="auto"/>
        <w:ind w:right="1"/>
        <w:jc w:val="both"/>
        <w:rPr>
          <w:rFonts w:ascii="Times New Roman" w:hAnsi="Times New Roman" w:cs="Times New Roman"/>
          <w:sz w:val="24"/>
          <w:szCs w:val="24"/>
        </w:rPr>
      </w:pPr>
      <w:r w:rsidRPr="00C42179">
        <w:rPr>
          <w:rFonts w:ascii="Times New Roman" w:hAnsi="Times New Roman" w:cs="Times New Roman"/>
          <w:sz w:val="24"/>
          <w:szCs w:val="24"/>
        </w:rPr>
        <w:t xml:space="preserve">Na temelju </w:t>
      </w:r>
      <w:bookmarkStart w:id="0" w:name="_Hlk209775566"/>
      <w:r w:rsidRPr="00C42179">
        <w:rPr>
          <w:rFonts w:ascii="Times New Roman" w:hAnsi="Times New Roman" w:cs="Times New Roman"/>
          <w:sz w:val="24"/>
          <w:szCs w:val="24"/>
        </w:rPr>
        <w:t>Programa</w:t>
      </w:r>
      <w:r w:rsidR="00246998" w:rsidRPr="00C42179">
        <w:rPr>
          <w:rFonts w:ascii="Times New Roman" w:hAnsi="Times New Roman" w:cs="Times New Roman"/>
          <w:sz w:val="24"/>
          <w:szCs w:val="24"/>
        </w:rPr>
        <w:t xml:space="preserve"> mjera za poticanje rješavanja stambenog pitanja mladih osoba</w:t>
      </w:r>
      <w:r w:rsidRPr="00C42179">
        <w:rPr>
          <w:rFonts w:ascii="Times New Roman" w:hAnsi="Times New Roman" w:cs="Times New Roman"/>
          <w:sz w:val="24"/>
          <w:szCs w:val="24"/>
        </w:rPr>
        <w:t xml:space="preserve"> na području </w:t>
      </w:r>
      <w:r w:rsidR="00AD5F85" w:rsidRPr="00C42179">
        <w:rPr>
          <w:rFonts w:ascii="Times New Roman" w:hAnsi="Times New Roman" w:cs="Times New Roman"/>
          <w:sz w:val="24"/>
          <w:szCs w:val="24"/>
        </w:rPr>
        <w:t>Općine Dubravica</w:t>
      </w:r>
      <w:bookmarkEnd w:id="0"/>
      <w:r w:rsidRPr="00C42179">
        <w:rPr>
          <w:rFonts w:ascii="Times New Roman" w:hAnsi="Times New Roman" w:cs="Times New Roman"/>
          <w:sz w:val="24"/>
          <w:szCs w:val="24"/>
        </w:rPr>
        <w:t xml:space="preserve">, usvojenog na </w:t>
      </w:r>
      <w:r w:rsidR="008D7D1F">
        <w:rPr>
          <w:rFonts w:ascii="Times New Roman" w:hAnsi="Times New Roman" w:cs="Times New Roman"/>
          <w:sz w:val="24"/>
          <w:szCs w:val="24"/>
        </w:rPr>
        <w:t xml:space="preserve">20. sjednici Općinskog vijeća </w:t>
      </w:r>
      <w:r w:rsidR="00246998" w:rsidRPr="00C42179">
        <w:rPr>
          <w:rFonts w:ascii="Times New Roman" w:hAnsi="Times New Roman" w:cs="Times New Roman"/>
          <w:sz w:val="24"/>
          <w:szCs w:val="24"/>
        </w:rPr>
        <w:t xml:space="preserve">Općine Dubravica </w:t>
      </w:r>
      <w:r w:rsidRPr="00C42179">
        <w:rPr>
          <w:rFonts w:ascii="Times New Roman" w:hAnsi="Times New Roman" w:cs="Times New Roman"/>
          <w:sz w:val="24"/>
          <w:szCs w:val="24"/>
        </w:rPr>
        <w:t>dana 2</w:t>
      </w:r>
      <w:r w:rsidR="00246998" w:rsidRPr="00C42179">
        <w:rPr>
          <w:rFonts w:ascii="Times New Roman" w:hAnsi="Times New Roman" w:cs="Times New Roman"/>
          <w:sz w:val="24"/>
          <w:szCs w:val="24"/>
        </w:rPr>
        <w:t>8</w:t>
      </w:r>
      <w:r w:rsidRPr="00C42179">
        <w:rPr>
          <w:rFonts w:ascii="Times New Roman" w:hAnsi="Times New Roman" w:cs="Times New Roman"/>
          <w:sz w:val="24"/>
          <w:szCs w:val="24"/>
        </w:rPr>
        <w:t xml:space="preserve">. </w:t>
      </w:r>
      <w:r w:rsidR="00246998" w:rsidRPr="00C42179">
        <w:rPr>
          <w:rFonts w:ascii="Times New Roman" w:hAnsi="Times New Roman" w:cs="Times New Roman"/>
          <w:sz w:val="24"/>
          <w:szCs w:val="24"/>
        </w:rPr>
        <w:t>svibnja</w:t>
      </w:r>
      <w:r w:rsidRPr="00C42179">
        <w:rPr>
          <w:rFonts w:ascii="Times New Roman" w:hAnsi="Times New Roman" w:cs="Times New Roman"/>
          <w:sz w:val="24"/>
          <w:szCs w:val="24"/>
        </w:rPr>
        <w:t xml:space="preserve"> 202</w:t>
      </w:r>
      <w:r w:rsidR="00862587" w:rsidRPr="00C42179">
        <w:rPr>
          <w:rFonts w:ascii="Times New Roman" w:hAnsi="Times New Roman" w:cs="Times New Roman"/>
          <w:sz w:val="24"/>
          <w:szCs w:val="24"/>
        </w:rPr>
        <w:t>4</w:t>
      </w:r>
      <w:r w:rsidRPr="00C42179">
        <w:rPr>
          <w:rFonts w:ascii="Times New Roman" w:hAnsi="Times New Roman" w:cs="Times New Roman"/>
          <w:sz w:val="24"/>
          <w:szCs w:val="24"/>
        </w:rPr>
        <w:t xml:space="preserve">. godine („Službeni glasnik </w:t>
      </w:r>
      <w:r w:rsidR="00246998"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broj </w:t>
      </w:r>
      <w:r w:rsidR="00246998" w:rsidRPr="00C42179">
        <w:rPr>
          <w:rFonts w:ascii="Times New Roman" w:hAnsi="Times New Roman" w:cs="Times New Roman"/>
          <w:sz w:val="24"/>
          <w:szCs w:val="24"/>
        </w:rPr>
        <w:t>4</w:t>
      </w:r>
      <w:r w:rsidRPr="00C42179">
        <w:rPr>
          <w:rFonts w:ascii="Times New Roman" w:hAnsi="Times New Roman" w:cs="Times New Roman"/>
          <w:sz w:val="24"/>
          <w:szCs w:val="24"/>
        </w:rPr>
        <w:t>/2</w:t>
      </w:r>
      <w:r w:rsidR="00246998" w:rsidRPr="00C42179">
        <w:rPr>
          <w:rFonts w:ascii="Times New Roman" w:hAnsi="Times New Roman" w:cs="Times New Roman"/>
          <w:sz w:val="24"/>
          <w:szCs w:val="24"/>
        </w:rPr>
        <w:t>4</w:t>
      </w:r>
      <w:r w:rsidRPr="00C42179">
        <w:rPr>
          <w:rFonts w:ascii="Times New Roman" w:hAnsi="Times New Roman" w:cs="Times New Roman"/>
          <w:sz w:val="24"/>
          <w:szCs w:val="24"/>
        </w:rPr>
        <w:t>),</w:t>
      </w:r>
      <w:r w:rsidR="00956198">
        <w:rPr>
          <w:rFonts w:ascii="Times New Roman" w:hAnsi="Times New Roman" w:cs="Times New Roman"/>
          <w:sz w:val="24"/>
          <w:szCs w:val="24"/>
        </w:rPr>
        <w:t xml:space="preserve"> (</w:t>
      </w:r>
      <w:r w:rsidR="00956198" w:rsidRPr="00956198">
        <w:rPr>
          <w:rFonts w:ascii="Times New Roman" w:hAnsi="Times New Roman" w:cs="Times New Roman"/>
          <w:sz w:val="24"/>
          <w:szCs w:val="24"/>
        </w:rPr>
        <w:t>u daljnjem tekstu: Program</w:t>
      </w:r>
      <w:r w:rsidR="00956198">
        <w:rPr>
          <w:rFonts w:ascii="Times New Roman" w:hAnsi="Times New Roman" w:cs="Times New Roman"/>
          <w:sz w:val="24"/>
          <w:szCs w:val="24"/>
        </w:rPr>
        <w:t>),</w:t>
      </w:r>
      <w:r w:rsidRPr="00C42179">
        <w:rPr>
          <w:rFonts w:ascii="Times New Roman" w:hAnsi="Times New Roman" w:cs="Times New Roman"/>
          <w:sz w:val="24"/>
          <w:szCs w:val="24"/>
        </w:rPr>
        <w:t xml:space="preserve"> </w:t>
      </w:r>
      <w:r w:rsidR="00246998" w:rsidRPr="00C42179">
        <w:rPr>
          <w:rFonts w:ascii="Times New Roman" w:hAnsi="Times New Roman" w:cs="Times New Roman"/>
          <w:sz w:val="24"/>
          <w:szCs w:val="24"/>
        </w:rPr>
        <w:t>općinski načelnik Općine Dubravica</w:t>
      </w:r>
      <w:r w:rsidR="000D5212">
        <w:rPr>
          <w:rFonts w:ascii="Times New Roman" w:hAnsi="Times New Roman" w:cs="Times New Roman"/>
          <w:sz w:val="24"/>
          <w:szCs w:val="24"/>
        </w:rPr>
        <w:t>,</w:t>
      </w:r>
      <w:r w:rsidRPr="00C42179">
        <w:rPr>
          <w:rFonts w:ascii="Times New Roman" w:hAnsi="Times New Roman" w:cs="Times New Roman"/>
          <w:sz w:val="24"/>
          <w:szCs w:val="24"/>
        </w:rPr>
        <w:t xml:space="preserve"> </w:t>
      </w:r>
      <w:r w:rsidR="006645BA">
        <w:rPr>
          <w:rFonts w:ascii="Times New Roman" w:hAnsi="Times New Roman" w:cs="Times New Roman"/>
          <w:sz w:val="24"/>
          <w:szCs w:val="24"/>
        </w:rPr>
        <w:t>dana 30.</w:t>
      </w:r>
      <w:r w:rsidR="00CE5630">
        <w:rPr>
          <w:rFonts w:ascii="Times New Roman" w:hAnsi="Times New Roman" w:cs="Times New Roman"/>
          <w:sz w:val="24"/>
          <w:szCs w:val="24"/>
        </w:rPr>
        <w:t xml:space="preserve"> rujna </w:t>
      </w:r>
      <w:r w:rsidR="006645BA">
        <w:rPr>
          <w:rFonts w:ascii="Times New Roman" w:hAnsi="Times New Roman" w:cs="Times New Roman"/>
          <w:sz w:val="24"/>
          <w:szCs w:val="24"/>
        </w:rPr>
        <w:t>2025. godine</w:t>
      </w:r>
      <w:r w:rsidR="000D5212">
        <w:rPr>
          <w:rFonts w:ascii="Times New Roman" w:hAnsi="Times New Roman" w:cs="Times New Roman"/>
          <w:sz w:val="24"/>
          <w:szCs w:val="24"/>
        </w:rPr>
        <w:t>,</w:t>
      </w:r>
      <w:r w:rsidR="006645BA">
        <w:rPr>
          <w:rFonts w:ascii="Times New Roman" w:hAnsi="Times New Roman" w:cs="Times New Roman"/>
          <w:sz w:val="24"/>
          <w:szCs w:val="24"/>
        </w:rPr>
        <w:t xml:space="preserve"> </w:t>
      </w:r>
      <w:r w:rsidRPr="00C42179">
        <w:rPr>
          <w:rFonts w:ascii="Times New Roman" w:hAnsi="Times New Roman" w:cs="Times New Roman"/>
          <w:sz w:val="24"/>
          <w:szCs w:val="24"/>
        </w:rPr>
        <w:t xml:space="preserve">objavljuje </w:t>
      </w:r>
    </w:p>
    <w:p w14:paraId="467C9F32" w14:textId="0CBD517E" w:rsidR="00AD5F85" w:rsidRPr="00C42179" w:rsidRDefault="00D24320" w:rsidP="006642D9">
      <w:pPr>
        <w:spacing w:line="360" w:lineRule="auto"/>
        <w:ind w:right="1"/>
        <w:jc w:val="center"/>
        <w:rPr>
          <w:rFonts w:ascii="Times New Roman" w:hAnsi="Times New Roman" w:cs="Times New Roman"/>
          <w:b/>
          <w:bCs/>
          <w:sz w:val="24"/>
          <w:szCs w:val="24"/>
        </w:rPr>
      </w:pPr>
      <w:bookmarkStart w:id="1" w:name="_Hlk210034052"/>
      <w:r w:rsidRPr="00C42179">
        <w:rPr>
          <w:rFonts w:ascii="Times New Roman" w:hAnsi="Times New Roman" w:cs="Times New Roman"/>
          <w:b/>
          <w:bCs/>
          <w:sz w:val="24"/>
          <w:szCs w:val="24"/>
        </w:rPr>
        <w:t>JAVNI POZIV</w:t>
      </w:r>
    </w:p>
    <w:p w14:paraId="6FF0B037" w14:textId="55EBF86F" w:rsidR="00AD5F85" w:rsidRPr="00C42179" w:rsidRDefault="00D24320" w:rsidP="006642D9">
      <w:pPr>
        <w:spacing w:line="360" w:lineRule="auto"/>
        <w:ind w:right="1"/>
        <w:jc w:val="center"/>
        <w:rPr>
          <w:rFonts w:ascii="Times New Roman" w:hAnsi="Times New Roman" w:cs="Times New Roman"/>
          <w:b/>
          <w:bCs/>
          <w:sz w:val="24"/>
          <w:szCs w:val="24"/>
        </w:rPr>
      </w:pPr>
      <w:r w:rsidRPr="00C42179">
        <w:rPr>
          <w:rFonts w:ascii="Times New Roman" w:hAnsi="Times New Roman" w:cs="Times New Roman"/>
          <w:b/>
          <w:bCs/>
          <w:sz w:val="24"/>
          <w:szCs w:val="24"/>
        </w:rPr>
        <w:t>za dodjelu bespovratnih sredstava za poticanje stambenog zbrinjavanja</w:t>
      </w:r>
    </w:p>
    <w:p w14:paraId="0F6FD90C" w14:textId="3A4C7880" w:rsidR="00AD5F85" w:rsidRPr="00C42179" w:rsidRDefault="00D24320" w:rsidP="006642D9">
      <w:pPr>
        <w:spacing w:line="360" w:lineRule="auto"/>
        <w:ind w:right="1"/>
        <w:jc w:val="center"/>
        <w:rPr>
          <w:rFonts w:ascii="Times New Roman" w:hAnsi="Times New Roman" w:cs="Times New Roman"/>
          <w:b/>
          <w:bCs/>
          <w:sz w:val="24"/>
          <w:szCs w:val="24"/>
        </w:rPr>
      </w:pPr>
      <w:r w:rsidRPr="00C42179">
        <w:rPr>
          <w:rFonts w:ascii="Times New Roman" w:hAnsi="Times New Roman" w:cs="Times New Roman"/>
          <w:b/>
          <w:bCs/>
          <w:sz w:val="24"/>
          <w:szCs w:val="24"/>
        </w:rPr>
        <w:t xml:space="preserve">mladih obitelji na području </w:t>
      </w:r>
      <w:r w:rsidR="00AD5F85" w:rsidRPr="00C42179">
        <w:rPr>
          <w:rFonts w:ascii="Times New Roman" w:hAnsi="Times New Roman" w:cs="Times New Roman"/>
          <w:b/>
          <w:bCs/>
          <w:sz w:val="24"/>
          <w:szCs w:val="24"/>
        </w:rPr>
        <w:t>Općine Dubravica</w:t>
      </w:r>
      <w:r w:rsidRPr="00C42179">
        <w:rPr>
          <w:rFonts w:ascii="Times New Roman" w:hAnsi="Times New Roman" w:cs="Times New Roman"/>
          <w:b/>
          <w:bCs/>
          <w:sz w:val="24"/>
          <w:szCs w:val="24"/>
        </w:rPr>
        <w:t xml:space="preserve"> u 2025. godini</w:t>
      </w:r>
    </w:p>
    <w:bookmarkEnd w:id="1"/>
    <w:p w14:paraId="2F402831" w14:textId="77777777" w:rsidR="00AD5F85" w:rsidRPr="00C42179" w:rsidRDefault="00AD5F85" w:rsidP="006642D9">
      <w:pPr>
        <w:spacing w:line="360" w:lineRule="auto"/>
        <w:ind w:right="1"/>
        <w:jc w:val="both"/>
        <w:rPr>
          <w:rFonts w:ascii="Times New Roman" w:hAnsi="Times New Roman" w:cs="Times New Roman"/>
          <w:sz w:val="24"/>
          <w:szCs w:val="24"/>
        </w:rPr>
      </w:pPr>
    </w:p>
    <w:p w14:paraId="58E92739" w14:textId="77777777" w:rsidR="00246998" w:rsidRPr="00C42179" w:rsidRDefault="00D24320" w:rsidP="006642D9">
      <w:pPr>
        <w:pStyle w:val="Odlomakpopisa"/>
        <w:numPr>
          <w:ilvl w:val="0"/>
          <w:numId w:val="1"/>
        </w:numPr>
        <w:spacing w:line="360" w:lineRule="auto"/>
        <w:ind w:right="1"/>
        <w:jc w:val="both"/>
        <w:rPr>
          <w:rFonts w:ascii="Times New Roman" w:hAnsi="Times New Roman" w:cs="Times New Roman"/>
          <w:b/>
          <w:bCs/>
          <w:sz w:val="24"/>
          <w:szCs w:val="24"/>
        </w:rPr>
      </w:pPr>
      <w:r w:rsidRPr="00C42179">
        <w:rPr>
          <w:rFonts w:ascii="Times New Roman" w:hAnsi="Times New Roman" w:cs="Times New Roman"/>
          <w:b/>
          <w:bCs/>
          <w:sz w:val="24"/>
          <w:szCs w:val="24"/>
        </w:rPr>
        <w:t xml:space="preserve">PREDMET JAVNOG POZIVA </w:t>
      </w:r>
    </w:p>
    <w:p w14:paraId="3069EEBF" w14:textId="03928D9A" w:rsidR="00246998" w:rsidRPr="00C42179" w:rsidRDefault="00D24320" w:rsidP="006642D9">
      <w:pPr>
        <w:spacing w:line="360" w:lineRule="auto"/>
        <w:ind w:right="1"/>
        <w:jc w:val="both"/>
        <w:rPr>
          <w:rFonts w:ascii="Times New Roman" w:hAnsi="Times New Roman" w:cs="Times New Roman"/>
          <w:sz w:val="24"/>
          <w:szCs w:val="24"/>
        </w:rPr>
      </w:pPr>
      <w:r w:rsidRPr="00C42179">
        <w:rPr>
          <w:rFonts w:ascii="Times New Roman" w:hAnsi="Times New Roman" w:cs="Times New Roman"/>
          <w:sz w:val="24"/>
          <w:szCs w:val="24"/>
        </w:rPr>
        <w:t xml:space="preserve">Predmet Javnog poziva je podnošenje prijava mladih obitelji u svrhu ostvarivanja financijske pomoći u okviru mjera koje su </w:t>
      </w:r>
      <w:r w:rsidR="00246998" w:rsidRPr="00C42179">
        <w:rPr>
          <w:rFonts w:ascii="Times New Roman" w:hAnsi="Times New Roman" w:cs="Times New Roman"/>
          <w:sz w:val="24"/>
          <w:szCs w:val="24"/>
        </w:rPr>
        <w:t xml:space="preserve">propisane </w:t>
      </w:r>
      <w:bookmarkStart w:id="2" w:name="_Hlk210035693"/>
      <w:r w:rsidR="00246998" w:rsidRPr="00C42179">
        <w:rPr>
          <w:rFonts w:ascii="Times New Roman" w:hAnsi="Times New Roman" w:cs="Times New Roman"/>
          <w:sz w:val="24"/>
          <w:szCs w:val="24"/>
        </w:rPr>
        <w:t>Programom mjera za poticanje rješavanja stambenog pitanja mladih osoba na području Općine Dubravica</w:t>
      </w:r>
      <w:r w:rsidRPr="00C42179">
        <w:rPr>
          <w:rFonts w:ascii="Times New Roman" w:hAnsi="Times New Roman" w:cs="Times New Roman"/>
          <w:sz w:val="24"/>
          <w:szCs w:val="24"/>
        </w:rPr>
        <w:t xml:space="preserve">. </w:t>
      </w:r>
    </w:p>
    <w:bookmarkEnd w:id="2"/>
    <w:p w14:paraId="4C4022F5" w14:textId="77777777" w:rsidR="00246998" w:rsidRPr="00C42179" w:rsidRDefault="00D24320" w:rsidP="006642D9">
      <w:pPr>
        <w:spacing w:line="360" w:lineRule="auto"/>
        <w:ind w:right="1"/>
        <w:jc w:val="both"/>
        <w:rPr>
          <w:rFonts w:ascii="Times New Roman" w:hAnsi="Times New Roman" w:cs="Times New Roman"/>
          <w:sz w:val="24"/>
          <w:szCs w:val="24"/>
        </w:rPr>
      </w:pPr>
      <w:r w:rsidRPr="00C42179">
        <w:rPr>
          <w:rFonts w:ascii="Times New Roman" w:hAnsi="Times New Roman" w:cs="Times New Roman"/>
          <w:sz w:val="24"/>
          <w:szCs w:val="24"/>
        </w:rPr>
        <w:t xml:space="preserve">Program kao demografska mjera ima za cilj pokrenuti kretanje stanovništva na području </w:t>
      </w:r>
      <w:r w:rsidR="00246998"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u pozitivnom smjeru. </w:t>
      </w:r>
    </w:p>
    <w:p w14:paraId="4C00EF5A" w14:textId="017AC286" w:rsidR="006E0FCE" w:rsidRPr="00E55CA0" w:rsidRDefault="00D24320" w:rsidP="00E55CA0">
      <w:pPr>
        <w:spacing w:line="360" w:lineRule="auto"/>
        <w:ind w:right="1"/>
        <w:jc w:val="both"/>
        <w:rPr>
          <w:rFonts w:ascii="Times New Roman" w:hAnsi="Times New Roman" w:cs="Times New Roman"/>
          <w:sz w:val="24"/>
          <w:szCs w:val="24"/>
        </w:rPr>
      </w:pPr>
      <w:r w:rsidRPr="00C42179">
        <w:rPr>
          <w:rFonts w:ascii="Times New Roman" w:hAnsi="Times New Roman" w:cs="Times New Roman"/>
          <w:sz w:val="24"/>
          <w:szCs w:val="24"/>
        </w:rPr>
        <w:t xml:space="preserve">Cilj Programa poticanja stambenog zbrinjavanja mladih obitelji na području </w:t>
      </w:r>
      <w:r w:rsidR="00246998"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je uspostava i provedba mjera i aktivnosti koje će rezultirati demografskom revitalizacijom kroz povratak, ostanak i naseljavanje stanovništva, osobito mladih obitelj, na području </w:t>
      </w:r>
      <w:r w:rsidR="00246998" w:rsidRPr="00C42179">
        <w:rPr>
          <w:rFonts w:ascii="Times New Roman" w:hAnsi="Times New Roman" w:cs="Times New Roman"/>
          <w:sz w:val="24"/>
          <w:szCs w:val="24"/>
        </w:rPr>
        <w:t xml:space="preserve">Općine Dubravica. </w:t>
      </w:r>
    </w:p>
    <w:p w14:paraId="38CC1544" w14:textId="0D247DF6" w:rsidR="00246998" w:rsidRPr="00034662" w:rsidRDefault="00D24320" w:rsidP="00034662">
      <w:pPr>
        <w:spacing w:line="360" w:lineRule="auto"/>
        <w:jc w:val="both"/>
        <w:rPr>
          <w:rFonts w:ascii="Times New Roman" w:hAnsi="Times New Roman" w:cs="Times New Roman"/>
          <w:b/>
          <w:bCs/>
          <w:sz w:val="24"/>
          <w:szCs w:val="24"/>
        </w:rPr>
      </w:pPr>
      <w:r w:rsidRPr="00034662">
        <w:rPr>
          <w:rFonts w:ascii="Times New Roman" w:hAnsi="Times New Roman" w:cs="Times New Roman"/>
          <w:b/>
          <w:bCs/>
          <w:sz w:val="24"/>
          <w:szCs w:val="24"/>
        </w:rPr>
        <w:t xml:space="preserve">Program će se provoditi kroz sljedeće mjere: </w:t>
      </w:r>
    </w:p>
    <w:p w14:paraId="1B249721" w14:textId="504C952C" w:rsidR="00C70603" w:rsidRPr="003963A6" w:rsidRDefault="00C70603" w:rsidP="002555AA">
      <w:pPr>
        <w:pStyle w:val="TijeloA"/>
        <w:tabs>
          <w:tab w:val="left" w:pos="567"/>
        </w:tabs>
        <w:ind w:right="0" w:firstLine="0"/>
        <w:rPr>
          <w:rFonts w:ascii="Times New Roman" w:eastAsiaTheme="minorHAnsi" w:hAnsi="Times New Roman" w:cs="Times New Roman"/>
          <w:b/>
          <w:bCs/>
          <w:color w:val="000000" w:themeColor="text1"/>
          <w:kern w:val="2"/>
          <w:bdr w:val="none" w:sz="0" w:space="0" w:color="auto"/>
          <w:lang w:eastAsia="en-US"/>
          <w14:ligatures w14:val="standardContextual"/>
        </w:rPr>
      </w:pPr>
      <w:r w:rsidRPr="003963A6">
        <w:rPr>
          <w:rFonts w:ascii="Times New Roman" w:eastAsiaTheme="minorHAnsi" w:hAnsi="Times New Roman" w:cs="Times New Roman"/>
          <w:b/>
          <w:bCs/>
          <w:color w:val="000000" w:themeColor="text1"/>
          <w:kern w:val="2"/>
          <w:bdr w:val="none" w:sz="0" w:space="0" w:color="auto"/>
          <w:lang w:eastAsia="en-US"/>
          <w14:ligatures w14:val="standardContextual"/>
        </w:rPr>
        <w:t xml:space="preserve">Mjera 2. FINANCIJSKA POMOĆ PRI KUPNJI PRVE NEKRETNINE </w:t>
      </w:r>
      <w:r w:rsidRPr="003963A6">
        <w:rPr>
          <w:rFonts w:ascii="Times New Roman" w:eastAsiaTheme="minorHAnsi" w:hAnsi="Times New Roman" w:cs="Times New Roman"/>
          <w:b/>
          <w:bCs/>
          <w:color w:val="000000" w:themeColor="text1"/>
        </w:rPr>
        <w:t>(GRAĐEVINSKOG ZEMLJIŠTA ILI STAMBENOG OBJEKTA RAD</w:t>
      </w:r>
      <w:r w:rsidR="002555AA" w:rsidRPr="003963A6">
        <w:rPr>
          <w:rFonts w:ascii="Times New Roman" w:eastAsiaTheme="minorHAnsi" w:hAnsi="Times New Roman" w:cs="Times New Roman"/>
          <w:b/>
          <w:bCs/>
          <w:color w:val="000000" w:themeColor="text1"/>
        </w:rPr>
        <w:t xml:space="preserve">I </w:t>
      </w:r>
      <w:r w:rsidRPr="003963A6">
        <w:rPr>
          <w:rFonts w:ascii="Times New Roman" w:eastAsiaTheme="minorHAnsi" w:hAnsi="Times New Roman" w:cs="Times New Roman"/>
          <w:b/>
          <w:bCs/>
          <w:color w:val="000000" w:themeColor="text1"/>
        </w:rPr>
        <w:t xml:space="preserve">RJEŠAVANJA VLASTITOG STAMBENOG PITANJA NA PODRUČJU OPĆINE) </w:t>
      </w:r>
    </w:p>
    <w:p w14:paraId="2E250A23" w14:textId="77777777" w:rsidR="00CC617B" w:rsidRDefault="00CC617B" w:rsidP="00C70603">
      <w:pPr>
        <w:pStyle w:val="TijeloA"/>
        <w:tabs>
          <w:tab w:val="left" w:pos="567"/>
        </w:tabs>
        <w:ind w:right="0" w:firstLine="0"/>
        <w:rPr>
          <w:rFonts w:ascii="Times New Roman" w:eastAsiaTheme="minorHAnsi" w:hAnsi="Times New Roman" w:cs="Times New Roman"/>
          <w:b/>
          <w:bCs/>
          <w:color w:val="000000" w:themeColor="text1"/>
          <w:kern w:val="2"/>
          <w:bdr w:val="none" w:sz="0" w:space="0" w:color="auto"/>
          <w:lang w:eastAsia="en-US"/>
          <w14:ligatures w14:val="standardContextual"/>
        </w:rPr>
      </w:pPr>
    </w:p>
    <w:p w14:paraId="66720029" w14:textId="3C1C8B9E" w:rsidR="00C70603" w:rsidRPr="003963A6" w:rsidRDefault="00C70603" w:rsidP="00C70603">
      <w:pPr>
        <w:pStyle w:val="TijeloA"/>
        <w:tabs>
          <w:tab w:val="left" w:pos="567"/>
        </w:tabs>
        <w:ind w:right="0" w:firstLine="0"/>
        <w:rPr>
          <w:rFonts w:ascii="Times New Roman" w:eastAsiaTheme="minorHAnsi" w:hAnsi="Times New Roman" w:cs="Times New Roman"/>
          <w:b/>
          <w:bCs/>
          <w:color w:val="000000" w:themeColor="text1"/>
          <w:kern w:val="2"/>
          <w:bdr w:val="none" w:sz="0" w:space="0" w:color="auto"/>
          <w:lang w:eastAsia="en-US"/>
          <w14:ligatures w14:val="standardContextual"/>
        </w:rPr>
      </w:pPr>
      <w:r w:rsidRPr="003963A6">
        <w:rPr>
          <w:rFonts w:ascii="Times New Roman" w:eastAsiaTheme="minorHAnsi" w:hAnsi="Times New Roman" w:cs="Times New Roman"/>
          <w:b/>
          <w:bCs/>
          <w:color w:val="000000" w:themeColor="text1"/>
          <w:kern w:val="2"/>
          <w:bdr w:val="none" w:sz="0" w:space="0" w:color="auto"/>
          <w:lang w:eastAsia="en-US"/>
          <w14:ligatures w14:val="standardContextual"/>
        </w:rPr>
        <w:t xml:space="preserve">Mjera 3. POBOLJŠANJE KVALITETE STANOVANJA ULAGANJEM U </w:t>
      </w:r>
    </w:p>
    <w:p w14:paraId="3E7D227A" w14:textId="77777777" w:rsidR="00C70603" w:rsidRPr="003963A6" w:rsidRDefault="00C70603" w:rsidP="00C70603">
      <w:pPr>
        <w:pStyle w:val="TijeloA"/>
        <w:tabs>
          <w:tab w:val="left" w:pos="567"/>
        </w:tabs>
        <w:ind w:right="0" w:firstLine="0"/>
        <w:rPr>
          <w:rFonts w:ascii="Times New Roman" w:eastAsiaTheme="minorHAnsi" w:hAnsi="Times New Roman" w:cs="Times New Roman"/>
          <w:b/>
          <w:bCs/>
          <w:color w:val="000000" w:themeColor="text1"/>
          <w:kern w:val="2"/>
          <w:bdr w:val="none" w:sz="0" w:space="0" w:color="auto"/>
          <w:lang w:eastAsia="en-US"/>
          <w14:ligatures w14:val="standardContextual"/>
        </w:rPr>
      </w:pPr>
      <w:r w:rsidRPr="003963A6">
        <w:rPr>
          <w:rFonts w:ascii="Times New Roman" w:eastAsiaTheme="minorHAnsi" w:hAnsi="Times New Roman" w:cs="Times New Roman"/>
          <w:b/>
          <w:bCs/>
          <w:color w:val="000000" w:themeColor="text1"/>
          <w:kern w:val="2"/>
          <w:bdr w:val="none" w:sz="0" w:space="0" w:color="auto"/>
          <w:lang w:eastAsia="en-US"/>
          <w14:ligatures w14:val="standardContextual"/>
        </w:rPr>
        <w:t xml:space="preserve">IZGRADNJU NOVOG STAMBENOG OBJEKTA ILI REKONSTRUKCIJU KUĆE ILI STANA KOJIMA SE OSIGURAVA NOVI ILI POBOLJŠAVA POSTOJEĆI STAMBENI PROSTOR </w:t>
      </w:r>
    </w:p>
    <w:p w14:paraId="4E67D23A" w14:textId="77777777" w:rsidR="00C70603" w:rsidRDefault="00C70603" w:rsidP="00034662">
      <w:pPr>
        <w:spacing w:line="360" w:lineRule="auto"/>
        <w:jc w:val="both"/>
        <w:rPr>
          <w:rFonts w:ascii="Times New Roman" w:hAnsi="Times New Roman" w:cs="Times New Roman"/>
          <w:strike/>
          <w:sz w:val="24"/>
          <w:szCs w:val="24"/>
        </w:rPr>
      </w:pPr>
    </w:p>
    <w:p w14:paraId="7A403634" w14:textId="77777777" w:rsidR="00A3511D" w:rsidRPr="00C42179" w:rsidRDefault="00D24320" w:rsidP="00034662">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Sredstva za provođenje </w:t>
      </w:r>
      <w:r w:rsidR="00E25B23" w:rsidRPr="00C42179">
        <w:rPr>
          <w:rFonts w:ascii="Times New Roman" w:hAnsi="Times New Roman" w:cs="Times New Roman"/>
          <w:sz w:val="24"/>
          <w:szCs w:val="24"/>
        </w:rPr>
        <w:t xml:space="preserve">Programa mjera za poticanje rješavanja stambenog pitanja mladih osoba na području Općine Dubravica u 2025. godini </w:t>
      </w:r>
      <w:r w:rsidRPr="00C42179">
        <w:rPr>
          <w:rFonts w:ascii="Times New Roman" w:hAnsi="Times New Roman" w:cs="Times New Roman"/>
          <w:sz w:val="24"/>
          <w:szCs w:val="24"/>
        </w:rPr>
        <w:t xml:space="preserve">osigurana su u Proračunu </w:t>
      </w:r>
      <w:r w:rsidR="00E25B23"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za 2025. godinu, </w:t>
      </w:r>
      <w:r w:rsidR="00363450" w:rsidRPr="00C42179">
        <w:rPr>
          <w:rFonts w:ascii="Times New Roman" w:hAnsi="Times New Roman" w:cs="Times New Roman"/>
          <w:sz w:val="24"/>
          <w:szCs w:val="24"/>
        </w:rPr>
        <w:t xml:space="preserve">Jedinstveni upravni odjel, </w:t>
      </w:r>
      <w:r w:rsidRPr="00C42179">
        <w:rPr>
          <w:rFonts w:ascii="Times New Roman" w:hAnsi="Times New Roman" w:cs="Times New Roman"/>
          <w:sz w:val="24"/>
          <w:szCs w:val="24"/>
        </w:rPr>
        <w:t xml:space="preserve">Program </w:t>
      </w:r>
      <w:r w:rsidR="00363450" w:rsidRPr="00C42179">
        <w:rPr>
          <w:rFonts w:ascii="Times New Roman" w:hAnsi="Times New Roman" w:cs="Times New Roman"/>
          <w:sz w:val="24"/>
          <w:szCs w:val="24"/>
        </w:rPr>
        <w:t>1006</w:t>
      </w:r>
      <w:r w:rsidRPr="00C42179">
        <w:rPr>
          <w:rFonts w:ascii="Times New Roman" w:hAnsi="Times New Roman" w:cs="Times New Roman"/>
          <w:sz w:val="24"/>
          <w:szCs w:val="24"/>
        </w:rPr>
        <w:t xml:space="preserve">: </w:t>
      </w:r>
      <w:r w:rsidR="00363450" w:rsidRPr="00C42179">
        <w:rPr>
          <w:rFonts w:ascii="Times New Roman" w:hAnsi="Times New Roman" w:cs="Times New Roman"/>
          <w:sz w:val="24"/>
          <w:szCs w:val="24"/>
        </w:rPr>
        <w:t>Socijalna zaštita</w:t>
      </w:r>
      <w:r w:rsidRPr="00C42179">
        <w:rPr>
          <w:rFonts w:ascii="Times New Roman" w:hAnsi="Times New Roman" w:cs="Times New Roman"/>
          <w:sz w:val="24"/>
          <w:szCs w:val="24"/>
        </w:rPr>
        <w:t xml:space="preserve">, </w:t>
      </w:r>
      <w:r w:rsidR="00363450" w:rsidRPr="00C42179">
        <w:rPr>
          <w:rFonts w:ascii="Times New Roman" w:hAnsi="Times New Roman" w:cs="Times New Roman"/>
          <w:sz w:val="24"/>
          <w:szCs w:val="24"/>
        </w:rPr>
        <w:t>Tekući projekt T100077: Program stambenog zbrinjavanja mladih obitelji</w:t>
      </w:r>
      <w:r w:rsidRPr="00C42179">
        <w:rPr>
          <w:rFonts w:ascii="Times New Roman" w:hAnsi="Times New Roman" w:cs="Times New Roman"/>
          <w:sz w:val="24"/>
          <w:szCs w:val="24"/>
        </w:rPr>
        <w:t xml:space="preserve">. </w:t>
      </w:r>
    </w:p>
    <w:p w14:paraId="376CFF6E" w14:textId="77777777" w:rsidR="00A3511D" w:rsidRPr="00C42179" w:rsidRDefault="00D24320" w:rsidP="00034662">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Ukupan iznos raspoloživih sredstava za Program iznosi 10.</w:t>
      </w:r>
      <w:r w:rsidR="00363450" w:rsidRPr="00C42179">
        <w:rPr>
          <w:rFonts w:ascii="Times New Roman" w:hAnsi="Times New Roman" w:cs="Times New Roman"/>
          <w:sz w:val="24"/>
          <w:szCs w:val="24"/>
        </w:rPr>
        <w:t>375,</w:t>
      </w:r>
      <w:r w:rsidRPr="00C42179">
        <w:rPr>
          <w:rFonts w:ascii="Times New Roman" w:hAnsi="Times New Roman" w:cs="Times New Roman"/>
          <w:sz w:val="24"/>
          <w:szCs w:val="24"/>
        </w:rPr>
        <w:t xml:space="preserve">00 EUR. </w:t>
      </w:r>
    </w:p>
    <w:p w14:paraId="5B94B5DA" w14:textId="5681A643" w:rsidR="004A3655" w:rsidRPr="00C42179" w:rsidRDefault="004A3655" w:rsidP="00034662">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Svaki korisnik po Javnom pozivu, </w:t>
      </w:r>
      <w:r w:rsidRPr="00B07947">
        <w:rPr>
          <w:rFonts w:ascii="Times New Roman" w:hAnsi="Times New Roman" w:cs="Times New Roman"/>
          <w:color w:val="000000" w:themeColor="text1"/>
          <w:sz w:val="24"/>
          <w:szCs w:val="24"/>
        </w:rPr>
        <w:t xml:space="preserve">za </w:t>
      </w:r>
      <w:r w:rsidR="00C70603" w:rsidRPr="00B07947">
        <w:rPr>
          <w:rFonts w:ascii="Times New Roman" w:hAnsi="Times New Roman" w:cs="Times New Roman"/>
          <w:color w:val="000000" w:themeColor="text1"/>
          <w:sz w:val="24"/>
          <w:szCs w:val="24"/>
        </w:rPr>
        <w:t xml:space="preserve">Mjeru 2 </w:t>
      </w:r>
      <w:r w:rsidRPr="00C42179">
        <w:rPr>
          <w:rFonts w:ascii="Times New Roman" w:hAnsi="Times New Roman" w:cs="Times New Roman"/>
          <w:sz w:val="24"/>
          <w:szCs w:val="24"/>
        </w:rPr>
        <w:t>može ostvariti pravo na potporu pri kupnji prve nekretnine</w:t>
      </w:r>
      <w:r w:rsidR="004922D0" w:rsidRPr="00C42179">
        <w:rPr>
          <w:rFonts w:ascii="Times New Roman" w:hAnsi="Times New Roman" w:cs="Times New Roman"/>
          <w:sz w:val="24"/>
          <w:szCs w:val="24"/>
        </w:rPr>
        <w:t xml:space="preserve"> ili građevinskog zemljišta</w:t>
      </w:r>
      <w:r w:rsidRPr="00C42179">
        <w:rPr>
          <w:rFonts w:ascii="Times New Roman" w:hAnsi="Times New Roman" w:cs="Times New Roman"/>
          <w:sz w:val="24"/>
          <w:szCs w:val="24"/>
        </w:rPr>
        <w:t>, i to na način da se subvencionira kupoprodajna cijena do 50 % iznosa, odnosno najviše 1.500,00 eura za građevinsko zemljište, te do 20 % iznosa, odnosno najviše 3.000,00 eura za stambeni objekt.</w:t>
      </w:r>
    </w:p>
    <w:p w14:paraId="73114EB9" w14:textId="46D43F5E" w:rsidR="004A3655" w:rsidRPr="00C42179" w:rsidRDefault="004A3655" w:rsidP="00034662">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Za </w:t>
      </w:r>
      <w:r w:rsidR="00C70603" w:rsidRPr="00B07947">
        <w:rPr>
          <w:rFonts w:ascii="Times New Roman" w:hAnsi="Times New Roman" w:cs="Times New Roman"/>
          <w:color w:val="000000" w:themeColor="text1"/>
          <w:sz w:val="24"/>
          <w:szCs w:val="24"/>
        </w:rPr>
        <w:t xml:space="preserve">Mjeru 3 </w:t>
      </w:r>
      <w:r w:rsidRPr="00B07947">
        <w:rPr>
          <w:rFonts w:ascii="Times New Roman" w:hAnsi="Times New Roman" w:cs="Times New Roman"/>
          <w:color w:val="000000" w:themeColor="text1"/>
          <w:sz w:val="24"/>
          <w:szCs w:val="24"/>
        </w:rPr>
        <w:t xml:space="preserve">korisnik </w:t>
      </w:r>
      <w:r w:rsidRPr="00C42179">
        <w:rPr>
          <w:rFonts w:ascii="Times New Roman" w:hAnsi="Times New Roman" w:cs="Times New Roman"/>
          <w:sz w:val="24"/>
          <w:szCs w:val="24"/>
        </w:rPr>
        <w:t>može ostvariti potporu u visini do 50 % troškova, ali ne više od 1.000,00 eura za izradu projektne dokumentacije, te potporu u visini do 3.000,00 eura za kupnju građevinskog materijala i izvođenje radova.</w:t>
      </w:r>
    </w:p>
    <w:p w14:paraId="1962FFDD" w14:textId="3921481A" w:rsidR="00A3511D" w:rsidRPr="00C42179" w:rsidRDefault="00D24320" w:rsidP="00034662">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Financijska sredstva kao pomoć za stambeno zbrinjavanje odobravaju se kao jednokratna pomoć u obliku bespovratnih sredstava. </w:t>
      </w:r>
    </w:p>
    <w:p w14:paraId="5744B1E1" w14:textId="469E17ED" w:rsidR="00862587" w:rsidRPr="00C42179" w:rsidRDefault="00A14F55" w:rsidP="00034662">
      <w:pPr>
        <w:pStyle w:val="TijeloA"/>
        <w:spacing w:after="160" w:line="360" w:lineRule="auto"/>
        <w:ind w:right="0" w:firstLine="0"/>
        <w:rPr>
          <w:rFonts w:ascii="Times New Roman" w:hAnsi="Times New Roman" w:cs="Times New Roman"/>
          <w:color w:val="auto"/>
        </w:rPr>
      </w:pPr>
      <w:r w:rsidRPr="00C42179">
        <w:rPr>
          <w:rFonts w:ascii="Times New Roman" w:hAnsi="Times New Roman" w:cs="Times New Roman"/>
          <w:color w:val="auto"/>
        </w:rPr>
        <w:t xml:space="preserve">Korisnici mjera mogu ostvariti potporu po više prijava uz uvjete predviđene Programom, uz uvjet da im se potpora može odobriti samo jedanput za istu Mjeru, odnosno ne mogu dobiti više od 3.000,00 EUR po prijavljenim mjerama 2. i 3. </w:t>
      </w:r>
    </w:p>
    <w:p w14:paraId="76C12DFA" w14:textId="36470B76" w:rsidR="00F312CF" w:rsidRDefault="00D24320" w:rsidP="007D64E2">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Korisnici poticaja za stambeno zbrinjavanje mladih obitelji na području </w:t>
      </w:r>
      <w:r w:rsidR="004A3655"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u 202</w:t>
      </w:r>
      <w:r w:rsidR="004A3655" w:rsidRPr="00C42179">
        <w:rPr>
          <w:rFonts w:ascii="Times New Roman" w:hAnsi="Times New Roman" w:cs="Times New Roman"/>
          <w:sz w:val="24"/>
          <w:szCs w:val="24"/>
        </w:rPr>
        <w:t>5</w:t>
      </w:r>
      <w:r w:rsidRPr="00C42179">
        <w:rPr>
          <w:rFonts w:ascii="Times New Roman" w:hAnsi="Times New Roman" w:cs="Times New Roman"/>
          <w:sz w:val="24"/>
          <w:szCs w:val="24"/>
        </w:rPr>
        <w:t xml:space="preserve">. godini mogu biti prijavitelji po Programu poticanja stambenog zbrinjavanja mladih obitelji na području </w:t>
      </w:r>
      <w:r w:rsidR="004A3655" w:rsidRPr="00C42179">
        <w:rPr>
          <w:rFonts w:ascii="Times New Roman" w:hAnsi="Times New Roman" w:cs="Times New Roman"/>
          <w:sz w:val="24"/>
          <w:szCs w:val="24"/>
        </w:rPr>
        <w:t xml:space="preserve">Općine </w:t>
      </w:r>
      <w:r w:rsidR="004A3655" w:rsidRPr="006C39B4">
        <w:rPr>
          <w:rFonts w:ascii="Times New Roman" w:hAnsi="Times New Roman" w:cs="Times New Roman"/>
          <w:sz w:val="24"/>
          <w:szCs w:val="24"/>
        </w:rPr>
        <w:t>Dubravica</w:t>
      </w:r>
      <w:r w:rsidRPr="006C39B4">
        <w:rPr>
          <w:rFonts w:ascii="Times New Roman" w:hAnsi="Times New Roman" w:cs="Times New Roman"/>
          <w:sz w:val="24"/>
          <w:szCs w:val="24"/>
        </w:rPr>
        <w:t xml:space="preserve"> u 202</w:t>
      </w:r>
      <w:r w:rsidR="006C39B4" w:rsidRPr="006C39B4">
        <w:rPr>
          <w:rFonts w:ascii="Times New Roman" w:hAnsi="Times New Roman" w:cs="Times New Roman"/>
          <w:sz w:val="24"/>
          <w:szCs w:val="24"/>
        </w:rPr>
        <w:t>5</w:t>
      </w:r>
      <w:r w:rsidRPr="006C39B4">
        <w:rPr>
          <w:rFonts w:ascii="Times New Roman" w:hAnsi="Times New Roman" w:cs="Times New Roman"/>
          <w:sz w:val="24"/>
          <w:szCs w:val="24"/>
        </w:rPr>
        <w:t xml:space="preserve">. godini, </w:t>
      </w:r>
      <w:r w:rsidRPr="00C42179">
        <w:rPr>
          <w:rFonts w:ascii="Times New Roman" w:hAnsi="Times New Roman" w:cs="Times New Roman"/>
          <w:sz w:val="24"/>
          <w:szCs w:val="24"/>
        </w:rPr>
        <w:t xml:space="preserve">ali za neku drugu mjeru. </w:t>
      </w:r>
    </w:p>
    <w:p w14:paraId="4022C149" w14:textId="77777777" w:rsidR="007D4870" w:rsidRPr="00C42179" w:rsidRDefault="007D4870" w:rsidP="007D64E2">
      <w:pPr>
        <w:spacing w:line="360" w:lineRule="auto"/>
        <w:jc w:val="both"/>
        <w:rPr>
          <w:rFonts w:ascii="Times New Roman" w:hAnsi="Times New Roman" w:cs="Times New Roman"/>
          <w:sz w:val="24"/>
          <w:szCs w:val="24"/>
        </w:rPr>
      </w:pPr>
    </w:p>
    <w:p w14:paraId="496B4C0D" w14:textId="5E6E2BD3" w:rsidR="00765BE4" w:rsidRPr="00C42179" w:rsidRDefault="00D24320" w:rsidP="00034662">
      <w:pPr>
        <w:pStyle w:val="Odlomakpopisa"/>
        <w:numPr>
          <w:ilvl w:val="0"/>
          <w:numId w:val="1"/>
        </w:numPr>
        <w:spacing w:line="360" w:lineRule="auto"/>
        <w:jc w:val="both"/>
        <w:rPr>
          <w:rFonts w:ascii="Times New Roman" w:hAnsi="Times New Roman" w:cs="Times New Roman"/>
          <w:sz w:val="24"/>
          <w:szCs w:val="24"/>
        </w:rPr>
      </w:pPr>
      <w:r w:rsidRPr="00C42179">
        <w:rPr>
          <w:rFonts w:ascii="Times New Roman" w:hAnsi="Times New Roman" w:cs="Times New Roman"/>
          <w:b/>
          <w:bCs/>
          <w:sz w:val="24"/>
          <w:szCs w:val="24"/>
        </w:rPr>
        <w:t>PRIHVATLJIVI PRIJAVITELJI / KORISNICI SREDSTAVA</w:t>
      </w:r>
      <w:r w:rsidRPr="00C42179">
        <w:rPr>
          <w:rFonts w:ascii="Times New Roman" w:hAnsi="Times New Roman" w:cs="Times New Roman"/>
          <w:sz w:val="24"/>
          <w:szCs w:val="24"/>
        </w:rPr>
        <w:t xml:space="preserve"> </w:t>
      </w:r>
    </w:p>
    <w:p w14:paraId="39B9C586" w14:textId="4E83E5BB" w:rsidR="00765BE4" w:rsidRPr="00C42179" w:rsidRDefault="00D24320" w:rsidP="00034662">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Prihvatljivi korisnici mjera po Programu poticanja stambenog zbrinjavanja mladih na području</w:t>
      </w:r>
      <w:r w:rsidR="00862587" w:rsidRPr="00C42179">
        <w:rPr>
          <w:rFonts w:ascii="Times New Roman" w:hAnsi="Times New Roman" w:cs="Times New Roman"/>
          <w:sz w:val="24"/>
          <w:szCs w:val="24"/>
        </w:rPr>
        <w:t xml:space="preserve"> </w:t>
      </w:r>
      <w:r w:rsidR="002D7081"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su mlade obitelji pod uvjetom da u svom vlasništvu nemaju drugi stan, obiteljsku kuću, kuću za odmor ili sličan objekt pogodan za stanovanje, da istu nisu prodali, darovali ili na bilo koji drugi način otuđili, odnosno da im kupljena nekretnina ili nekretnina koju grade predstavlja prvu i jedinu nekretninu za stanovanje na području </w:t>
      </w:r>
      <w:r w:rsidR="002D7081"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w:t>
      </w:r>
    </w:p>
    <w:p w14:paraId="16D523DC" w14:textId="5C3FAFAD" w:rsidR="000B5691" w:rsidRPr="00C42179" w:rsidRDefault="00D24320" w:rsidP="00034662">
      <w:pPr>
        <w:pStyle w:val="TijeloA"/>
        <w:tabs>
          <w:tab w:val="left" w:pos="567"/>
        </w:tabs>
        <w:spacing w:after="160" w:line="360" w:lineRule="auto"/>
        <w:ind w:right="0" w:firstLine="0"/>
        <w:rPr>
          <w:rFonts w:ascii="Times New Roman" w:hAnsi="Times New Roman" w:cs="Times New Roman"/>
          <w:color w:val="auto"/>
        </w:rPr>
      </w:pPr>
      <w:r w:rsidRPr="00C42179">
        <w:rPr>
          <w:rFonts w:ascii="Times New Roman" w:hAnsi="Times New Roman" w:cs="Times New Roman"/>
          <w:color w:val="auto"/>
        </w:rPr>
        <w:t>Mladom obitelji smatra se podnositelj zahtjeva zajedno sa svojim bračnim ili izvanbračnim suprugom i djecom, ako ih imaju, od kojih niti jedan na dan 01. siječnja 2025. godine nije navršio 40 godina</w:t>
      </w:r>
      <w:r w:rsidR="002D7081" w:rsidRPr="00C42179">
        <w:rPr>
          <w:rFonts w:ascii="Times New Roman" w:hAnsi="Times New Roman" w:cs="Times New Roman"/>
          <w:color w:val="auto"/>
        </w:rPr>
        <w:t xml:space="preserve">, a ukoliko se sredstva ne raspodijele do 1. prosinca </w:t>
      </w:r>
      <w:r w:rsidR="008D7D1F" w:rsidRPr="00956198">
        <w:rPr>
          <w:rFonts w:ascii="Times New Roman" w:hAnsi="Times New Roman" w:cs="Times New Roman"/>
          <w:color w:val="000000" w:themeColor="text1"/>
        </w:rPr>
        <w:t>2025. godine</w:t>
      </w:r>
      <w:r w:rsidR="002D7081" w:rsidRPr="00956198">
        <w:rPr>
          <w:rFonts w:ascii="Times New Roman" w:hAnsi="Times New Roman" w:cs="Times New Roman"/>
          <w:color w:val="000000" w:themeColor="text1"/>
        </w:rPr>
        <w:t xml:space="preserve">, </w:t>
      </w:r>
      <w:r w:rsidR="002D7081" w:rsidRPr="00C42179">
        <w:rPr>
          <w:rFonts w:ascii="Times New Roman" w:hAnsi="Times New Roman" w:cs="Times New Roman"/>
          <w:color w:val="auto"/>
        </w:rPr>
        <w:t xml:space="preserve">mladom </w:t>
      </w:r>
      <w:r w:rsidR="002D7081" w:rsidRPr="00C42179">
        <w:rPr>
          <w:rFonts w:ascii="Times New Roman" w:hAnsi="Times New Roman" w:cs="Times New Roman"/>
          <w:color w:val="auto"/>
        </w:rPr>
        <w:lastRenderedPageBreak/>
        <w:t xml:space="preserve">obitelji će se smatrati i osobe starije od 40 godina, ali ne više od 45 godina života (na dan 1. siječnja </w:t>
      </w:r>
      <w:r w:rsidR="00174397">
        <w:rPr>
          <w:rFonts w:ascii="Times New Roman" w:hAnsi="Times New Roman" w:cs="Times New Roman"/>
          <w:color w:val="auto"/>
        </w:rPr>
        <w:t>2025. godine</w:t>
      </w:r>
      <w:r w:rsidR="002D7081" w:rsidRPr="00C42179">
        <w:rPr>
          <w:rFonts w:ascii="Times New Roman" w:hAnsi="Times New Roman" w:cs="Times New Roman"/>
          <w:color w:val="auto"/>
        </w:rPr>
        <w:t xml:space="preserve">) te da svoje stambeno pitanje rješavaju stjecanjem vlasništva nad nekretninom ili izgradnjom stambenog objekta po prvi put odnosno preuređenjem prve nekretnine u njihovom vlasništvu. Iznimno, poticaji se mogu dodijeliti osobama ili obiteljima čija postojeća nekretnina ne zadovoljava osnovne uvjete za život, odnosno postojeća nekretnina nije dovoljno velika za sve članove obitelji. </w:t>
      </w:r>
    </w:p>
    <w:p w14:paraId="5C1D8A12" w14:textId="38B7E9BA" w:rsidR="002D7081" w:rsidRPr="00C42179" w:rsidRDefault="002D7081" w:rsidP="00034662">
      <w:pPr>
        <w:pStyle w:val="TijeloA"/>
        <w:tabs>
          <w:tab w:val="left" w:pos="567"/>
        </w:tabs>
        <w:spacing w:after="160" w:line="360" w:lineRule="auto"/>
        <w:ind w:right="0" w:firstLine="0"/>
        <w:rPr>
          <w:rFonts w:ascii="Times New Roman" w:hAnsi="Times New Roman" w:cs="Times New Roman"/>
          <w:color w:val="auto"/>
        </w:rPr>
      </w:pPr>
      <w:r w:rsidRPr="00C42179">
        <w:rPr>
          <w:rFonts w:ascii="Times New Roman" w:hAnsi="Times New Roman" w:cs="Times New Roman"/>
          <w:color w:val="auto"/>
        </w:rPr>
        <w:t>Mladom obitelji smatra se i jedno</w:t>
      </w:r>
      <w:r w:rsidR="00CE4622">
        <w:rPr>
          <w:rFonts w:ascii="Times New Roman" w:hAnsi="Times New Roman" w:cs="Times New Roman"/>
          <w:color w:val="auto"/>
        </w:rPr>
        <w:t xml:space="preserve"> </w:t>
      </w:r>
      <w:r w:rsidRPr="00C42179">
        <w:rPr>
          <w:rFonts w:ascii="Times New Roman" w:hAnsi="Times New Roman" w:cs="Times New Roman"/>
          <w:color w:val="auto"/>
        </w:rPr>
        <w:t xml:space="preserve">roditeljska obitelj koju čine dijete odnosno djeca i jedan roditelj ili samohrani roditelj pod uvjetima iz prethodnog stavka.  </w:t>
      </w:r>
    </w:p>
    <w:p w14:paraId="1D69A3D9" w14:textId="5B0FF0CE" w:rsidR="002D7081" w:rsidRPr="00C42179" w:rsidRDefault="002A7AA5" w:rsidP="00034662">
      <w:pPr>
        <w:pStyle w:val="TijeloA"/>
        <w:tabs>
          <w:tab w:val="left" w:pos="567"/>
        </w:tabs>
        <w:spacing w:after="160" w:line="360" w:lineRule="auto"/>
        <w:ind w:right="0" w:firstLine="0"/>
        <w:rPr>
          <w:rFonts w:ascii="Times New Roman" w:hAnsi="Times New Roman" w:cs="Times New Roman"/>
          <w:color w:val="auto"/>
        </w:rPr>
      </w:pPr>
      <w:r w:rsidRPr="00C42179">
        <w:rPr>
          <w:rFonts w:ascii="Times New Roman" w:hAnsi="Times New Roman" w:cs="Times New Roman"/>
          <w:bCs/>
          <w:color w:val="auto"/>
        </w:rPr>
        <w:t>Mladom osobom (samac)</w:t>
      </w:r>
      <w:r w:rsidRPr="00C42179">
        <w:rPr>
          <w:rFonts w:ascii="Times New Roman" w:hAnsi="Times New Roman" w:cs="Times New Roman"/>
          <w:color w:val="auto"/>
        </w:rPr>
        <w:t xml:space="preserve"> smatra se osoba koja na dan 1. </w:t>
      </w:r>
      <w:r w:rsidRPr="00956198">
        <w:rPr>
          <w:rFonts w:ascii="Times New Roman" w:hAnsi="Times New Roman" w:cs="Times New Roman"/>
          <w:color w:val="000000" w:themeColor="text1"/>
        </w:rPr>
        <w:t xml:space="preserve">siječnja </w:t>
      </w:r>
      <w:r w:rsidR="000A48A4" w:rsidRPr="00956198">
        <w:rPr>
          <w:rFonts w:ascii="Times New Roman" w:hAnsi="Times New Roman" w:cs="Times New Roman"/>
          <w:color w:val="000000" w:themeColor="text1"/>
        </w:rPr>
        <w:t xml:space="preserve">2025. godine </w:t>
      </w:r>
      <w:r w:rsidRPr="00956198">
        <w:rPr>
          <w:rFonts w:ascii="Times New Roman" w:hAnsi="Times New Roman" w:cs="Times New Roman"/>
          <w:color w:val="000000" w:themeColor="text1"/>
        </w:rPr>
        <w:t xml:space="preserve">nije </w:t>
      </w:r>
      <w:r w:rsidRPr="00C42179">
        <w:rPr>
          <w:rFonts w:ascii="Times New Roman" w:hAnsi="Times New Roman" w:cs="Times New Roman"/>
          <w:color w:val="auto"/>
        </w:rPr>
        <w:t>navršila 40 godina života, odnosno ukoliko nisu iskorištena sva sredstva do 1.</w:t>
      </w:r>
      <w:r w:rsidR="00872640">
        <w:rPr>
          <w:rFonts w:ascii="Times New Roman" w:hAnsi="Times New Roman" w:cs="Times New Roman"/>
          <w:color w:val="auto"/>
        </w:rPr>
        <w:t xml:space="preserve"> </w:t>
      </w:r>
      <w:r w:rsidRPr="00956198">
        <w:rPr>
          <w:rFonts w:ascii="Times New Roman" w:hAnsi="Times New Roman" w:cs="Times New Roman"/>
          <w:color w:val="000000" w:themeColor="text1"/>
        </w:rPr>
        <w:t>prosinca</w:t>
      </w:r>
      <w:r w:rsidR="000A48A4" w:rsidRPr="00956198">
        <w:rPr>
          <w:rFonts w:ascii="Times New Roman" w:hAnsi="Times New Roman" w:cs="Times New Roman"/>
          <w:color w:val="000000" w:themeColor="text1"/>
        </w:rPr>
        <w:t xml:space="preserve"> 2025. godine</w:t>
      </w:r>
      <w:r w:rsidRPr="00956198">
        <w:rPr>
          <w:rFonts w:ascii="Times New Roman" w:hAnsi="Times New Roman" w:cs="Times New Roman"/>
          <w:color w:val="000000" w:themeColor="text1"/>
        </w:rPr>
        <w:t xml:space="preserve">, </w:t>
      </w:r>
      <w:r w:rsidRPr="00C42179">
        <w:rPr>
          <w:rFonts w:ascii="Times New Roman" w:hAnsi="Times New Roman" w:cs="Times New Roman"/>
          <w:color w:val="auto"/>
        </w:rPr>
        <w:t>a na dan 1.</w:t>
      </w:r>
      <w:r w:rsidR="00956198">
        <w:rPr>
          <w:rFonts w:ascii="Times New Roman" w:hAnsi="Times New Roman" w:cs="Times New Roman"/>
          <w:color w:val="auto"/>
        </w:rPr>
        <w:t xml:space="preserve"> </w:t>
      </w:r>
      <w:r w:rsidRPr="00956198">
        <w:rPr>
          <w:rFonts w:ascii="Times New Roman" w:hAnsi="Times New Roman" w:cs="Times New Roman"/>
          <w:color w:val="000000" w:themeColor="text1"/>
        </w:rPr>
        <w:t xml:space="preserve">siječnja </w:t>
      </w:r>
      <w:r w:rsidR="000A48A4" w:rsidRPr="00956198">
        <w:rPr>
          <w:rFonts w:ascii="Times New Roman" w:hAnsi="Times New Roman" w:cs="Times New Roman"/>
          <w:color w:val="000000" w:themeColor="text1"/>
        </w:rPr>
        <w:t xml:space="preserve">2025. godine </w:t>
      </w:r>
      <w:r w:rsidRPr="00C42179">
        <w:rPr>
          <w:rFonts w:ascii="Times New Roman" w:hAnsi="Times New Roman" w:cs="Times New Roman"/>
          <w:color w:val="auto"/>
        </w:rPr>
        <w:t>nije navršila više od 45 godina života.</w:t>
      </w:r>
    </w:p>
    <w:p w14:paraId="65A1BF8B" w14:textId="77777777" w:rsidR="00765BE4" w:rsidRPr="00C42179" w:rsidRDefault="00D24320" w:rsidP="00034662">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Prihvatljivim prijaviteljem smatra se i podnositelj koji je suvlasnik na nekretnini zajedno sa svojim bračnim ili izvanbračnim suprugom u jednakim suvlasničkim udjelima. </w:t>
      </w:r>
    </w:p>
    <w:p w14:paraId="3017404A" w14:textId="4645B826" w:rsidR="00765BE4" w:rsidRPr="00C42179" w:rsidRDefault="00D24320" w:rsidP="00034662">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Korisnici po ovom programu mogu biti mlade obitelji sa adresom na području </w:t>
      </w:r>
      <w:r w:rsidR="002D7081"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koje ispunjavaju sljedeće uvjete: </w:t>
      </w:r>
    </w:p>
    <w:p w14:paraId="088734A7" w14:textId="15D92E66" w:rsidR="002D7081" w:rsidRPr="00C42179" w:rsidRDefault="002D7081" w:rsidP="00034662">
      <w:pPr>
        <w:pStyle w:val="TijeloA"/>
        <w:numPr>
          <w:ilvl w:val="0"/>
          <w:numId w:val="5"/>
        </w:numPr>
        <w:spacing w:after="160" w:line="360" w:lineRule="auto"/>
        <w:ind w:right="0"/>
        <w:rPr>
          <w:rFonts w:ascii="Times New Roman" w:hAnsi="Times New Roman" w:cs="Times New Roman"/>
          <w:color w:val="auto"/>
        </w:rPr>
      </w:pPr>
      <w:r w:rsidRPr="00C42179">
        <w:rPr>
          <w:rFonts w:ascii="Times New Roman" w:hAnsi="Times New Roman" w:cs="Times New Roman"/>
          <w:color w:val="auto"/>
        </w:rPr>
        <w:t>da svi članovi mlade obitelji ili osobe (samci) imaju prijavljeno prebivalište na području Općine ili da svi doseljeni članovi mlade obitelji ili osobe prijave prebivalište na području Općine u roku tri godine od dobivanja sredstava iz ovog Programa, osim kod izgradnje novog stambenog prostora kada su obvezni prijaviti prebivalište u roku od pet godina od dobivanja sredstava, odnosno kupnje nekretnine po povlaštenoj cijeni</w:t>
      </w:r>
      <w:r w:rsidR="009E35FB">
        <w:rPr>
          <w:rFonts w:ascii="Times New Roman" w:hAnsi="Times New Roman" w:cs="Times New Roman"/>
          <w:color w:val="auto"/>
        </w:rPr>
        <w:t>,</w:t>
      </w:r>
    </w:p>
    <w:p w14:paraId="45FB918E" w14:textId="6EB0614F" w:rsidR="002D7081" w:rsidRPr="00C42179" w:rsidRDefault="002D7081" w:rsidP="00034662">
      <w:pPr>
        <w:pStyle w:val="TijeloA"/>
        <w:numPr>
          <w:ilvl w:val="0"/>
          <w:numId w:val="5"/>
        </w:numPr>
        <w:spacing w:after="160" w:line="360" w:lineRule="auto"/>
        <w:ind w:right="0"/>
        <w:rPr>
          <w:rFonts w:ascii="Times New Roman" w:hAnsi="Times New Roman" w:cs="Times New Roman"/>
          <w:color w:val="auto"/>
        </w:rPr>
      </w:pPr>
      <w:r w:rsidRPr="00C42179">
        <w:rPr>
          <w:rFonts w:ascii="Times New Roman" w:hAnsi="Times New Roman" w:cs="Times New Roman"/>
          <w:color w:val="auto"/>
        </w:rPr>
        <w:t xml:space="preserve">da će svi doseljeni članovi mlade obitelji ili osobe (samci) živjeti 15 godina u nekretnini za koju su ostvarili pomoć temeljem mjera iz ovog Programa,    </w:t>
      </w:r>
    </w:p>
    <w:p w14:paraId="5F0BD8D7" w14:textId="65AF5CE6" w:rsidR="002D7081" w:rsidRPr="00C42179" w:rsidRDefault="002D7081" w:rsidP="00034662">
      <w:pPr>
        <w:pStyle w:val="TijeloA"/>
        <w:numPr>
          <w:ilvl w:val="0"/>
          <w:numId w:val="5"/>
        </w:numPr>
        <w:spacing w:after="160" w:line="360" w:lineRule="auto"/>
        <w:ind w:right="0"/>
        <w:rPr>
          <w:rFonts w:ascii="Times New Roman" w:hAnsi="Times New Roman" w:cs="Times New Roman"/>
          <w:color w:val="auto"/>
        </w:rPr>
      </w:pPr>
      <w:r w:rsidRPr="00C42179">
        <w:rPr>
          <w:rFonts w:ascii="Times New Roman" w:hAnsi="Times New Roman" w:cs="Times New Roman"/>
          <w:color w:val="auto"/>
        </w:rPr>
        <w:t>da svi  članovi bračne ili izvanbračne zajednice, jedno</w:t>
      </w:r>
      <w:r w:rsidR="00F343D9">
        <w:rPr>
          <w:rFonts w:ascii="Times New Roman" w:hAnsi="Times New Roman" w:cs="Times New Roman"/>
          <w:color w:val="auto"/>
        </w:rPr>
        <w:t xml:space="preserve"> </w:t>
      </w:r>
      <w:r w:rsidRPr="00C42179">
        <w:rPr>
          <w:rFonts w:ascii="Times New Roman" w:hAnsi="Times New Roman" w:cs="Times New Roman"/>
          <w:color w:val="auto"/>
        </w:rPr>
        <w:t xml:space="preserve">roditeljske obitelji ili mlade osobe (samci) nisu stariji od 40 godina života na dan 1. </w:t>
      </w:r>
      <w:r w:rsidRPr="00956198">
        <w:rPr>
          <w:rFonts w:ascii="Times New Roman" w:hAnsi="Times New Roman" w:cs="Times New Roman"/>
          <w:color w:val="000000" w:themeColor="text1"/>
        </w:rPr>
        <w:t xml:space="preserve">siječnja </w:t>
      </w:r>
      <w:r w:rsidR="000A48A4" w:rsidRPr="00956198">
        <w:rPr>
          <w:rFonts w:ascii="Times New Roman" w:hAnsi="Times New Roman" w:cs="Times New Roman"/>
          <w:color w:val="000000" w:themeColor="text1"/>
        </w:rPr>
        <w:t>2025. godine</w:t>
      </w:r>
      <w:r w:rsidRPr="00956198">
        <w:rPr>
          <w:rFonts w:ascii="Times New Roman" w:hAnsi="Times New Roman" w:cs="Times New Roman"/>
          <w:color w:val="000000" w:themeColor="text1"/>
        </w:rPr>
        <w:t xml:space="preserve">, </w:t>
      </w:r>
      <w:r w:rsidRPr="00C42179">
        <w:rPr>
          <w:rFonts w:ascii="Times New Roman" w:hAnsi="Times New Roman" w:cs="Times New Roman"/>
          <w:color w:val="auto"/>
        </w:rPr>
        <w:t xml:space="preserve">a u slučaju da se planirana sredstva za tekuću godinu ne utroše, sredstva mogu ostvariti i članovi mlade obitelji stariji od 40 godina, ali ne više od 45 godina života na dan 1. siječnja </w:t>
      </w:r>
      <w:r w:rsidR="000A48A4" w:rsidRPr="00956198">
        <w:rPr>
          <w:rFonts w:ascii="Times New Roman" w:hAnsi="Times New Roman" w:cs="Times New Roman"/>
          <w:color w:val="000000" w:themeColor="text1"/>
        </w:rPr>
        <w:t>2025. godine</w:t>
      </w:r>
      <w:r w:rsidRPr="00956198">
        <w:rPr>
          <w:rFonts w:ascii="Times New Roman" w:hAnsi="Times New Roman" w:cs="Times New Roman"/>
          <w:color w:val="000000" w:themeColor="text1"/>
        </w:rPr>
        <w:t xml:space="preserve">, </w:t>
      </w:r>
    </w:p>
    <w:p w14:paraId="320E9842" w14:textId="43E2F972" w:rsidR="002D7081" w:rsidRPr="00C42179" w:rsidRDefault="002D7081" w:rsidP="00034662">
      <w:pPr>
        <w:pStyle w:val="TijeloA"/>
        <w:numPr>
          <w:ilvl w:val="0"/>
          <w:numId w:val="5"/>
        </w:numPr>
        <w:spacing w:after="160" w:line="360" w:lineRule="auto"/>
        <w:ind w:right="0"/>
        <w:rPr>
          <w:rFonts w:ascii="Times New Roman" w:hAnsi="Times New Roman" w:cs="Times New Roman"/>
          <w:color w:val="auto"/>
        </w:rPr>
      </w:pPr>
      <w:r w:rsidRPr="00C42179">
        <w:rPr>
          <w:rFonts w:ascii="Times New Roman" w:hAnsi="Times New Roman" w:cs="Times New Roman"/>
          <w:color w:val="auto"/>
        </w:rPr>
        <w:t xml:space="preserve">da svaki od bračnih drugova ili izvanbračnih drugova koji po prvi put rješavaju stambeno pitanje stjecanjem prava vlasništva ili izgradnjom novog stambenog objekta na nekretnini stečenoj </w:t>
      </w:r>
      <w:r w:rsidRPr="00C42179">
        <w:rPr>
          <w:rFonts w:ascii="Times New Roman" w:hAnsi="Times New Roman" w:cs="Times New Roman"/>
          <w:b/>
          <w:i/>
          <w:color w:val="auto"/>
        </w:rPr>
        <w:t>unatrag tri (3) godine prije raspisivanja natječaja</w:t>
      </w:r>
      <w:r w:rsidRPr="00C42179">
        <w:rPr>
          <w:rFonts w:ascii="Times New Roman" w:hAnsi="Times New Roman" w:cs="Times New Roman"/>
          <w:color w:val="auto"/>
        </w:rPr>
        <w:t xml:space="preserve">, da nema u vlasništvu/suvlasništvu: obiteljsku kuću/stan ili kuću/stan za odmor ili da pojedinačno ili zajedno nisu vlasnici/suvlasnici poslovnog prostora na području Republike Hrvatske. Vlasništvo nekretnine ne mogu imati niti djeca podnositelja zahtjeva koja žive u istom </w:t>
      </w:r>
      <w:r w:rsidRPr="00C42179">
        <w:rPr>
          <w:rFonts w:ascii="Times New Roman" w:hAnsi="Times New Roman" w:cs="Times New Roman"/>
          <w:color w:val="auto"/>
        </w:rPr>
        <w:lastRenderedPageBreak/>
        <w:t>kućanstvu ili imaju prijavljeno prebivalište na istoj adresi kao i podnositelji zahtjeva. Iznimno, poticaji se mogu dodijeliti osobama (samcima) ili obiteljima čija postojeća nekretnina ne zadovoljava osnovne uvjete za život, odnosno postojeća nekretnina nije dovoljno velika za sve članove obitelji.</w:t>
      </w:r>
    </w:p>
    <w:p w14:paraId="74F3F7E9" w14:textId="3EEE38B1" w:rsidR="002D7081" w:rsidRPr="00C42179" w:rsidRDefault="002D7081" w:rsidP="00034662">
      <w:pPr>
        <w:pStyle w:val="TijeloA"/>
        <w:numPr>
          <w:ilvl w:val="0"/>
          <w:numId w:val="5"/>
        </w:numPr>
        <w:spacing w:after="160" w:line="360" w:lineRule="auto"/>
        <w:ind w:right="0"/>
        <w:rPr>
          <w:rFonts w:ascii="Times New Roman" w:hAnsi="Times New Roman" w:cs="Times New Roman"/>
          <w:color w:val="auto"/>
        </w:rPr>
      </w:pPr>
      <w:r w:rsidRPr="00C42179">
        <w:rPr>
          <w:rFonts w:ascii="Times New Roman" w:hAnsi="Times New Roman" w:cs="Times New Roman"/>
          <w:color w:val="auto"/>
        </w:rPr>
        <w:t>da bar jedan od bračnih drugova ili izvanbračnih drugova ima minimalno 1 godinu radnog staža,</w:t>
      </w:r>
    </w:p>
    <w:p w14:paraId="4E7AA0FA" w14:textId="2995C8CB" w:rsidR="002D7081" w:rsidRPr="00C42179" w:rsidRDefault="002D7081" w:rsidP="00034662">
      <w:pPr>
        <w:pStyle w:val="TijeloA"/>
        <w:numPr>
          <w:ilvl w:val="0"/>
          <w:numId w:val="5"/>
        </w:numPr>
        <w:spacing w:after="160" w:line="360" w:lineRule="auto"/>
        <w:ind w:right="0"/>
        <w:rPr>
          <w:rFonts w:ascii="Times New Roman" w:hAnsi="Times New Roman" w:cs="Times New Roman"/>
          <w:color w:val="auto"/>
        </w:rPr>
      </w:pPr>
      <w:r w:rsidRPr="00C42179">
        <w:rPr>
          <w:rFonts w:ascii="Times New Roman" w:hAnsi="Times New Roman" w:cs="Times New Roman"/>
          <w:color w:val="auto"/>
        </w:rPr>
        <w:t>da niti jedan član domaćinstva nema nepodmirena dugovanja po osnovi javnih davanja prema državnom proračunu kao i nepodmirenih dugovanja prema Općini,</w:t>
      </w:r>
    </w:p>
    <w:p w14:paraId="517E700F" w14:textId="02E70867" w:rsidR="002D7081" w:rsidRPr="00C42179" w:rsidRDefault="002D7081" w:rsidP="00034662">
      <w:pPr>
        <w:pStyle w:val="TijeloA"/>
        <w:numPr>
          <w:ilvl w:val="0"/>
          <w:numId w:val="5"/>
        </w:numPr>
        <w:spacing w:after="160" w:line="360" w:lineRule="auto"/>
        <w:ind w:right="0"/>
        <w:rPr>
          <w:rFonts w:ascii="Times New Roman" w:hAnsi="Times New Roman" w:cs="Times New Roman"/>
          <w:color w:val="auto"/>
        </w:rPr>
      </w:pPr>
      <w:r w:rsidRPr="00C42179">
        <w:rPr>
          <w:rFonts w:ascii="Times New Roman" w:hAnsi="Times New Roman" w:cs="Times New Roman"/>
          <w:color w:val="auto"/>
        </w:rPr>
        <w:t>da jedan od bračnih odnosno izvanbračnih drugova ima najmanje srednju stručnu spremu</w:t>
      </w:r>
    </w:p>
    <w:p w14:paraId="574D5CD4" w14:textId="09C7CBA2" w:rsidR="00872640" w:rsidRPr="00034662" w:rsidRDefault="002D7081" w:rsidP="00034662">
      <w:pPr>
        <w:pStyle w:val="TijeloA"/>
        <w:numPr>
          <w:ilvl w:val="0"/>
          <w:numId w:val="5"/>
        </w:numPr>
        <w:spacing w:after="160" w:line="360" w:lineRule="auto"/>
        <w:ind w:right="0"/>
        <w:rPr>
          <w:rFonts w:ascii="Times New Roman" w:hAnsi="Times New Roman" w:cs="Times New Roman"/>
          <w:color w:val="auto"/>
        </w:rPr>
      </w:pPr>
      <w:r w:rsidRPr="00C42179">
        <w:rPr>
          <w:rFonts w:ascii="Times New Roman" w:hAnsi="Times New Roman" w:cs="Times New Roman"/>
          <w:color w:val="auto"/>
        </w:rPr>
        <w:t>da bračni odnosno izvanbračni drugovi nisu kažnjavani odnosno da se protiv njih ne vodi kazneni postupak.</w:t>
      </w:r>
    </w:p>
    <w:p w14:paraId="64DE758C" w14:textId="59E8E2AE" w:rsidR="00D355BB" w:rsidRPr="00C42179" w:rsidRDefault="00D355BB" w:rsidP="00034662">
      <w:pPr>
        <w:pStyle w:val="TijeloA"/>
        <w:spacing w:after="160" w:line="360" w:lineRule="auto"/>
        <w:ind w:right="0" w:firstLine="0"/>
        <w:rPr>
          <w:rFonts w:ascii="Times New Roman" w:hAnsi="Times New Roman" w:cs="Times New Roman"/>
          <w:color w:val="auto"/>
        </w:rPr>
      </w:pPr>
      <w:r w:rsidRPr="00C42179">
        <w:rPr>
          <w:rFonts w:ascii="Times New Roman" w:hAnsi="Times New Roman" w:cs="Times New Roman"/>
          <w:color w:val="auto"/>
        </w:rPr>
        <w:t>N</w:t>
      </w:r>
      <w:r w:rsidR="002D7081" w:rsidRPr="00C42179">
        <w:rPr>
          <w:rFonts w:ascii="Times New Roman" w:hAnsi="Times New Roman" w:cs="Times New Roman"/>
          <w:color w:val="auto"/>
        </w:rPr>
        <w:t>a jedno</w:t>
      </w:r>
      <w:r w:rsidR="00F343D9">
        <w:rPr>
          <w:rFonts w:ascii="Times New Roman" w:hAnsi="Times New Roman" w:cs="Times New Roman"/>
          <w:color w:val="auto"/>
        </w:rPr>
        <w:t xml:space="preserve"> </w:t>
      </w:r>
      <w:r w:rsidR="002D7081" w:rsidRPr="00C42179">
        <w:rPr>
          <w:rFonts w:ascii="Times New Roman" w:hAnsi="Times New Roman" w:cs="Times New Roman"/>
          <w:color w:val="auto"/>
        </w:rPr>
        <w:t>roditeljsku obitelj, samohranog roditelja i mladu osobu (samca) se na odgovarajući način primjenjuju odredbe prethodnih stavaka,</w:t>
      </w:r>
    </w:p>
    <w:p w14:paraId="78B68B5A" w14:textId="604B088A" w:rsidR="002A7AA5" w:rsidRPr="00034662" w:rsidRDefault="002A7AA5" w:rsidP="00034662">
      <w:pPr>
        <w:pStyle w:val="TijeloA"/>
        <w:tabs>
          <w:tab w:val="left" w:pos="567"/>
        </w:tabs>
        <w:spacing w:after="160" w:line="360" w:lineRule="auto"/>
        <w:ind w:right="1" w:firstLine="0"/>
        <w:rPr>
          <w:rFonts w:ascii="Times New Roman" w:hAnsi="Times New Roman" w:cs="Times New Roman"/>
          <w:color w:val="auto"/>
          <w:u w:val="single"/>
        </w:rPr>
      </w:pPr>
      <w:r w:rsidRPr="00034662">
        <w:rPr>
          <w:rFonts w:ascii="Times New Roman" w:hAnsi="Times New Roman" w:cs="Times New Roman"/>
          <w:color w:val="auto"/>
          <w:u w:val="single"/>
        </w:rPr>
        <w:t>Pravo prvenstva za dobivanje sredstava potpora iz ovog Programa imaju:</w:t>
      </w:r>
    </w:p>
    <w:p w14:paraId="0E0CEF17" w14:textId="77777777" w:rsidR="002A7AA5" w:rsidRPr="00C42179" w:rsidRDefault="002A7AA5" w:rsidP="00034662">
      <w:pPr>
        <w:pStyle w:val="Odlomakpopisa"/>
        <w:numPr>
          <w:ilvl w:val="0"/>
          <w:numId w:val="10"/>
        </w:numPr>
        <w:pBdr>
          <w:top w:val="nil"/>
          <w:left w:val="nil"/>
          <w:bottom w:val="nil"/>
          <w:right w:val="nil"/>
          <w:between w:val="nil"/>
          <w:bar w:val="nil"/>
        </w:pBdr>
        <w:spacing w:line="360" w:lineRule="auto"/>
        <w:ind w:right="1"/>
        <w:contextualSpacing w:val="0"/>
        <w:jc w:val="both"/>
        <w:rPr>
          <w:rFonts w:ascii="Times New Roman" w:hAnsi="Times New Roman" w:cs="Times New Roman"/>
          <w:sz w:val="24"/>
          <w:szCs w:val="24"/>
        </w:rPr>
      </w:pPr>
      <w:r w:rsidRPr="00C42179">
        <w:rPr>
          <w:rFonts w:ascii="Times New Roman" w:hAnsi="Times New Roman" w:cs="Times New Roman"/>
          <w:sz w:val="24"/>
          <w:szCs w:val="24"/>
        </w:rPr>
        <w:t>Mlade obitelji u kojima svi članovi imaju prebivalište na području Općine,</w:t>
      </w:r>
    </w:p>
    <w:p w14:paraId="213CEE58" w14:textId="77777777" w:rsidR="002A7AA5" w:rsidRPr="00C42179" w:rsidRDefault="002A7AA5" w:rsidP="00034662">
      <w:pPr>
        <w:pStyle w:val="Odlomakpopisa"/>
        <w:numPr>
          <w:ilvl w:val="0"/>
          <w:numId w:val="10"/>
        </w:numPr>
        <w:pBdr>
          <w:top w:val="nil"/>
          <w:left w:val="nil"/>
          <w:bottom w:val="nil"/>
          <w:right w:val="nil"/>
          <w:between w:val="nil"/>
          <w:bar w:val="nil"/>
        </w:pBdr>
        <w:spacing w:line="360" w:lineRule="auto"/>
        <w:ind w:right="1"/>
        <w:contextualSpacing w:val="0"/>
        <w:jc w:val="both"/>
        <w:rPr>
          <w:rFonts w:ascii="Times New Roman" w:hAnsi="Times New Roman" w:cs="Times New Roman"/>
          <w:sz w:val="24"/>
          <w:szCs w:val="24"/>
        </w:rPr>
      </w:pPr>
      <w:r w:rsidRPr="00C42179">
        <w:rPr>
          <w:rFonts w:ascii="Times New Roman" w:hAnsi="Times New Roman" w:cs="Times New Roman"/>
          <w:sz w:val="24"/>
          <w:szCs w:val="24"/>
        </w:rPr>
        <w:t>Mlade obitelji koje žive u bračnoj zajednici ili izvanbračnoj zajednici,</w:t>
      </w:r>
    </w:p>
    <w:p w14:paraId="39906728" w14:textId="77777777" w:rsidR="002A7AA5" w:rsidRPr="00C42179" w:rsidRDefault="002A7AA5" w:rsidP="00034662">
      <w:pPr>
        <w:pStyle w:val="Odlomakpopisa"/>
        <w:numPr>
          <w:ilvl w:val="0"/>
          <w:numId w:val="10"/>
        </w:numPr>
        <w:pBdr>
          <w:top w:val="nil"/>
          <w:left w:val="nil"/>
          <w:bottom w:val="nil"/>
          <w:right w:val="nil"/>
          <w:between w:val="nil"/>
          <w:bar w:val="nil"/>
        </w:pBdr>
        <w:spacing w:line="360" w:lineRule="auto"/>
        <w:ind w:right="1"/>
        <w:contextualSpacing w:val="0"/>
        <w:jc w:val="both"/>
        <w:rPr>
          <w:rFonts w:ascii="Times New Roman" w:hAnsi="Times New Roman" w:cs="Times New Roman"/>
          <w:sz w:val="24"/>
          <w:szCs w:val="24"/>
        </w:rPr>
      </w:pPr>
      <w:r w:rsidRPr="00C42179">
        <w:rPr>
          <w:rFonts w:ascii="Times New Roman" w:hAnsi="Times New Roman" w:cs="Times New Roman"/>
          <w:sz w:val="24"/>
          <w:szCs w:val="24"/>
        </w:rPr>
        <w:t>Mlade obitelji koje imaju djecu,</w:t>
      </w:r>
    </w:p>
    <w:p w14:paraId="74BEE19F" w14:textId="77777777" w:rsidR="00034662" w:rsidRDefault="002A7AA5" w:rsidP="00034662">
      <w:pPr>
        <w:pStyle w:val="Odlomakpopisa"/>
        <w:numPr>
          <w:ilvl w:val="0"/>
          <w:numId w:val="10"/>
        </w:numPr>
        <w:pBdr>
          <w:top w:val="nil"/>
          <w:left w:val="nil"/>
          <w:bottom w:val="nil"/>
          <w:right w:val="nil"/>
          <w:between w:val="nil"/>
          <w:bar w:val="nil"/>
        </w:pBdr>
        <w:spacing w:line="360" w:lineRule="auto"/>
        <w:ind w:right="1"/>
        <w:contextualSpacing w:val="0"/>
        <w:jc w:val="both"/>
        <w:rPr>
          <w:rFonts w:ascii="Times New Roman" w:hAnsi="Times New Roman" w:cs="Times New Roman"/>
          <w:sz w:val="24"/>
          <w:szCs w:val="24"/>
        </w:rPr>
      </w:pPr>
      <w:r w:rsidRPr="00C42179">
        <w:rPr>
          <w:rFonts w:ascii="Times New Roman" w:hAnsi="Times New Roman" w:cs="Times New Roman"/>
          <w:sz w:val="24"/>
          <w:szCs w:val="24"/>
        </w:rPr>
        <w:t>Mlade obitelji koje imaju niže prihode po članu mjesečno</w:t>
      </w:r>
    </w:p>
    <w:p w14:paraId="5D906474" w14:textId="77777777" w:rsidR="00034662" w:rsidRDefault="002A7AA5" w:rsidP="00034662">
      <w:pPr>
        <w:pStyle w:val="Odlomakpopisa"/>
        <w:numPr>
          <w:ilvl w:val="0"/>
          <w:numId w:val="10"/>
        </w:numPr>
        <w:pBdr>
          <w:top w:val="nil"/>
          <w:left w:val="nil"/>
          <w:bottom w:val="nil"/>
          <w:right w:val="nil"/>
          <w:between w:val="nil"/>
          <w:bar w:val="nil"/>
        </w:pBdr>
        <w:spacing w:line="360" w:lineRule="auto"/>
        <w:ind w:right="1"/>
        <w:contextualSpacing w:val="0"/>
        <w:jc w:val="both"/>
        <w:rPr>
          <w:rFonts w:ascii="Times New Roman" w:hAnsi="Times New Roman" w:cs="Times New Roman"/>
          <w:sz w:val="24"/>
          <w:szCs w:val="24"/>
        </w:rPr>
      </w:pPr>
      <w:r w:rsidRPr="000B5691">
        <w:rPr>
          <w:rFonts w:ascii="Times New Roman" w:hAnsi="Times New Roman" w:cs="Times New Roman"/>
          <w:sz w:val="24"/>
          <w:szCs w:val="24"/>
        </w:rPr>
        <w:t>Mlade obitelji koje su podstanari, ali ne kod roditelja,</w:t>
      </w:r>
    </w:p>
    <w:p w14:paraId="47DBAEBF" w14:textId="77777777" w:rsidR="00034662" w:rsidRDefault="002A7AA5" w:rsidP="00034662">
      <w:pPr>
        <w:pStyle w:val="Odlomakpopisa"/>
        <w:numPr>
          <w:ilvl w:val="0"/>
          <w:numId w:val="10"/>
        </w:numPr>
        <w:pBdr>
          <w:top w:val="nil"/>
          <w:left w:val="nil"/>
          <w:bottom w:val="nil"/>
          <w:right w:val="nil"/>
          <w:between w:val="nil"/>
          <w:bar w:val="nil"/>
        </w:pBdr>
        <w:spacing w:line="360" w:lineRule="auto"/>
        <w:ind w:right="1"/>
        <w:contextualSpacing w:val="0"/>
        <w:jc w:val="both"/>
        <w:rPr>
          <w:rFonts w:ascii="Times New Roman" w:hAnsi="Times New Roman" w:cs="Times New Roman"/>
          <w:sz w:val="24"/>
          <w:szCs w:val="24"/>
        </w:rPr>
      </w:pPr>
      <w:r w:rsidRPr="00034662">
        <w:rPr>
          <w:rFonts w:ascii="Times New Roman" w:hAnsi="Times New Roman" w:cs="Times New Roman"/>
          <w:sz w:val="24"/>
          <w:szCs w:val="24"/>
        </w:rPr>
        <w:t>Mlade obitelji gdje su oba člana bračne ili izvanbračne zajednice u radnom odnosu,</w:t>
      </w:r>
    </w:p>
    <w:p w14:paraId="124E3B94" w14:textId="77777777" w:rsidR="00034662" w:rsidRDefault="002A7AA5" w:rsidP="00034662">
      <w:pPr>
        <w:pStyle w:val="Odlomakpopisa"/>
        <w:numPr>
          <w:ilvl w:val="0"/>
          <w:numId w:val="10"/>
        </w:numPr>
        <w:pBdr>
          <w:top w:val="nil"/>
          <w:left w:val="nil"/>
          <w:bottom w:val="nil"/>
          <w:right w:val="nil"/>
          <w:between w:val="nil"/>
          <w:bar w:val="nil"/>
        </w:pBdr>
        <w:spacing w:line="360" w:lineRule="auto"/>
        <w:ind w:right="1"/>
        <w:contextualSpacing w:val="0"/>
        <w:jc w:val="both"/>
        <w:rPr>
          <w:rFonts w:ascii="Times New Roman" w:hAnsi="Times New Roman" w:cs="Times New Roman"/>
          <w:sz w:val="24"/>
          <w:szCs w:val="24"/>
        </w:rPr>
      </w:pPr>
      <w:r w:rsidRPr="00034662">
        <w:rPr>
          <w:rFonts w:ascii="Times New Roman" w:hAnsi="Times New Roman" w:cs="Times New Roman"/>
          <w:sz w:val="24"/>
          <w:szCs w:val="24"/>
        </w:rPr>
        <w:t xml:space="preserve">Mlade obitelji u kojima punoljetni članovi imaju najmanje srednju stručnu spremu. </w:t>
      </w:r>
    </w:p>
    <w:p w14:paraId="0E945171" w14:textId="7C79E53F" w:rsidR="00872640" w:rsidRPr="00034662" w:rsidRDefault="00872640" w:rsidP="00034662">
      <w:pPr>
        <w:pStyle w:val="Odlomakpopisa"/>
        <w:numPr>
          <w:ilvl w:val="0"/>
          <w:numId w:val="10"/>
        </w:numPr>
        <w:pBdr>
          <w:top w:val="nil"/>
          <w:left w:val="nil"/>
          <w:bottom w:val="nil"/>
          <w:right w:val="nil"/>
          <w:between w:val="nil"/>
          <w:bar w:val="nil"/>
        </w:pBdr>
        <w:spacing w:line="360" w:lineRule="auto"/>
        <w:ind w:right="1"/>
        <w:contextualSpacing w:val="0"/>
        <w:jc w:val="both"/>
        <w:rPr>
          <w:rFonts w:ascii="Times New Roman" w:hAnsi="Times New Roman" w:cs="Times New Roman"/>
          <w:sz w:val="24"/>
          <w:szCs w:val="24"/>
        </w:rPr>
      </w:pPr>
      <w:r w:rsidRPr="00034662">
        <w:rPr>
          <w:rFonts w:ascii="Times New Roman" w:hAnsi="Times New Roman" w:cs="Times New Roman"/>
          <w:sz w:val="24"/>
          <w:szCs w:val="24"/>
        </w:rPr>
        <w:t>Mladi poljoprivrednik Upisan u upisnik poljoprivrednih gospodarstava najmanje godinu dana prije predaje Zahtjeva za potporu</w:t>
      </w:r>
    </w:p>
    <w:p w14:paraId="41964EAF" w14:textId="77777777" w:rsidR="002A7AA5" w:rsidRPr="00872640" w:rsidRDefault="002A7AA5"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872640">
        <w:rPr>
          <w:rFonts w:ascii="Times New Roman" w:hAnsi="Times New Roman" w:cs="Times New Roman"/>
          <w:sz w:val="24"/>
          <w:szCs w:val="24"/>
        </w:rPr>
        <w:t>Kriteriji za pravo prvenstva jednako se odnose i na jedno roditeljske obitelji i samohrane roditelje.</w:t>
      </w:r>
    </w:p>
    <w:p w14:paraId="6CDF1866" w14:textId="52A96D66" w:rsidR="00034662" w:rsidRDefault="002A7AA5" w:rsidP="000B5691">
      <w:pPr>
        <w:pBdr>
          <w:top w:val="nil"/>
          <w:left w:val="nil"/>
          <w:bottom w:val="nil"/>
          <w:right w:val="nil"/>
          <w:between w:val="nil"/>
          <w:bar w:val="nil"/>
        </w:pBdr>
        <w:spacing w:line="360" w:lineRule="auto"/>
        <w:jc w:val="both"/>
        <w:rPr>
          <w:rFonts w:ascii="Times New Roman" w:hAnsi="Times New Roman" w:cs="Times New Roman"/>
          <w:sz w:val="24"/>
          <w:szCs w:val="24"/>
        </w:rPr>
      </w:pPr>
      <w:r w:rsidRPr="00872640">
        <w:rPr>
          <w:rFonts w:ascii="Times New Roman" w:hAnsi="Times New Roman" w:cs="Times New Roman"/>
          <w:sz w:val="24"/>
          <w:szCs w:val="24"/>
        </w:rPr>
        <w:t>Mlade osobe (samci) ostvaruju pravo prvenstva po jednakim kriterijima, ali tek nakon mladih i jedno roditeljskih obitelji, te samohranih roditelja.</w:t>
      </w:r>
    </w:p>
    <w:p w14:paraId="07A23F6F" w14:textId="77777777" w:rsidR="0032244D" w:rsidRPr="00C42179" w:rsidRDefault="0032244D" w:rsidP="000B5691">
      <w:pPr>
        <w:pBdr>
          <w:top w:val="nil"/>
          <w:left w:val="nil"/>
          <w:bottom w:val="nil"/>
          <w:right w:val="nil"/>
          <w:between w:val="nil"/>
          <w:bar w:val="nil"/>
        </w:pBdr>
        <w:spacing w:line="360" w:lineRule="auto"/>
        <w:jc w:val="both"/>
        <w:rPr>
          <w:rFonts w:ascii="Times New Roman" w:hAnsi="Times New Roman" w:cs="Times New Roman"/>
          <w:sz w:val="24"/>
          <w:szCs w:val="24"/>
        </w:rPr>
      </w:pPr>
    </w:p>
    <w:p w14:paraId="162B5C5C" w14:textId="77777777" w:rsidR="00765BE4" w:rsidRPr="00C42179" w:rsidRDefault="00D24320" w:rsidP="000B5691">
      <w:pPr>
        <w:spacing w:line="360" w:lineRule="auto"/>
        <w:jc w:val="both"/>
        <w:rPr>
          <w:rFonts w:ascii="Times New Roman" w:hAnsi="Times New Roman" w:cs="Times New Roman"/>
          <w:b/>
          <w:bCs/>
          <w:sz w:val="24"/>
          <w:szCs w:val="24"/>
        </w:rPr>
      </w:pPr>
      <w:r w:rsidRPr="00C42179">
        <w:rPr>
          <w:rFonts w:ascii="Times New Roman" w:hAnsi="Times New Roman" w:cs="Times New Roman"/>
          <w:b/>
          <w:bCs/>
          <w:sz w:val="24"/>
          <w:szCs w:val="24"/>
        </w:rPr>
        <w:lastRenderedPageBreak/>
        <w:t xml:space="preserve">3. POSTUPAK PRIJAVE </w:t>
      </w:r>
    </w:p>
    <w:p w14:paraId="66A5DFA0" w14:textId="61F982E7" w:rsidR="002A7AA5" w:rsidRPr="00C42179" w:rsidRDefault="002A7AA5"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Podnositelj prijave može biti jedan od bračnih ili izvanbračnih drugova ili  oba zajedno, samohrani roditelj ili mlada osoba (samac) koji ispunjavaju uvjete. U ime mlade obitelji prijavu na natječaj može podnijeti jedan od bračnih ili izvanbračnih drugova.</w:t>
      </w:r>
    </w:p>
    <w:p w14:paraId="2FDBA368" w14:textId="37D08483"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Prijave za korištenje sredstava po Javnom pozivu podnose se do iskorištenja sredstava osiguranih u proračunu </w:t>
      </w:r>
      <w:r w:rsidR="002A7AA5"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za ovu namjenu odnosno </w:t>
      </w:r>
      <w:r w:rsidRPr="00DD219E">
        <w:rPr>
          <w:rFonts w:ascii="Times New Roman" w:hAnsi="Times New Roman" w:cs="Times New Roman"/>
          <w:b/>
          <w:bCs/>
          <w:sz w:val="24"/>
          <w:szCs w:val="24"/>
        </w:rPr>
        <w:t xml:space="preserve">do najkasnije </w:t>
      </w:r>
      <w:r w:rsidR="00FB07E8" w:rsidRPr="00DD219E">
        <w:rPr>
          <w:rFonts w:ascii="Times New Roman" w:hAnsi="Times New Roman" w:cs="Times New Roman"/>
          <w:b/>
          <w:bCs/>
          <w:sz w:val="24"/>
          <w:szCs w:val="24"/>
        </w:rPr>
        <w:t>1</w:t>
      </w:r>
      <w:r w:rsidR="00872640" w:rsidRPr="00DD219E">
        <w:rPr>
          <w:rFonts w:ascii="Times New Roman" w:hAnsi="Times New Roman" w:cs="Times New Roman"/>
          <w:b/>
          <w:bCs/>
          <w:sz w:val="24"/>
          <w:szCs w:val="24"/>
        </w:rPr>
        <w:t>4</w:t>
      </w:r>
      <w:r w:rsidR="00FB07E8" w:rsidRPr="00DD219E">
        <w:rPr>
          <w:rFonts w:ascii="Times New Roman" w:hAnsi="Times New Roman" w:cs="Times New Roman"/>
          <w:b/>
          <w:bCs/>
          <w:sz w:val="24"/>
          <w:szCs w:val="24"/>
        </w:rPr>
        <w:t>. listopada 2025. godine</w:t>
      </w:r>
      <w:r w:rsidR="002119B6">
        <w:rPr>
          <w:rFonts w:ascii="Times New Roman" w:hAnsi="Times New Roman" w:cs="Times New Roman"/>
          <w:b/>
          <w:bCs/>
          <w:sz w:val="24"/>
          <w:szCs w:val="24"/>
        </w:rPr>
        <w:t xml:space="preserve"> do 10:00 sati</w:t>
      </w:r>
      <w:r w:rsidRPr="00DD219E">
        <w:rPr>
          <w:rFonts w:ascii="Times New Roman" w:hAnsi="Times New Roman" w:cs="Times New Roman"/>
          <w:b/>
          <w:bCs/>
          <w:sz w:val="24"/>
          <w:szCs w:val="24"/>
        </w:rPr>
        <w:t>.</w:t>
      </w:r>
      <w:r w:rsidRPr="00C42179">
        <w:rPr>
          <w:rFonts w:ascii="Times New Roman" w:hAnsi="Times New Roman" w:cs="Times New Roman"/>
          <w:sz w:val="24"/>
          <w:szCs w:val="24"/>
        </w:rPr>
        <w:t xml:space="preserve"> Razmatranje prijava provodi se prema redoslijedu pristizanja prijava do iskorištenja sredstava. </w:t>
      </w:r>
    </w:p>
    <w:p w14:paraId="1474FF8F" w14:textId="77777777" w:rsidR="002A7AA5"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Prijave za korištenje sredstava po Javnom pozivu i pripadajuća dokumentacija predaju se osobno ili poštom na adresu: </w:t>
      </w:r>
    </w:p>
    <w:p w14:paraId="41BF377F" w14:textId="77777777" w:rsidR="002A7AA5" w:rsidRPr="00C42179" w:rsidRDefault="002A7AA5" w:rsidP="00034662">
      <w:pPr>
        <w:spacing w:line="360" w:lineRule="auto"/>
        <w:jc w:val="center"/>
        <w:rPr>
          <w:rFonts w:ascii="Times New Roman" w:hAnsi="Times New Roman" w:cs="Times New Roman"/>
          <w:b/>
          <w:bCs/>
          <w:sz w:val="24"/>
          <w:szCs w:val="24"/>
        </w:rPr>
      </w:pPr>
      <w:r w:rsidRPr="00C42179">
        <w:rPr>
          <w:rFonts w:ascii="Times New Roman" w:hAnsi="Times New Roman" w:cs="Times New Roman"/>
          <w:b/>
          <w:bCs/>
          <w:sz w:val="24"/>
          <w:szCs w:val="24"/>
        </w:rPr>
        <w:t>OPĆINA DUBRAVICA</w:t>
      </w:r>
      <w:r w:rsidRPr="00C42179">
        <w:rPr>
          <w:rFonts w:ascii="Times New Roman" w:hAnsi="Times New Roman" w:cs="Times New Roman"/>
          <w:b/>
          <w:bCs/>
          <w:sz w:val="24"/>
          <w:szCs w:val="24"/>
        </w:rPr>
        <w:br/>
        <w:t>Pavla Štoosa 3</w:t>
      </w:r>
      <w:r w:rsidRPr="00C42179">
        <w:rPr>
          <w:rFonts w:ascii="Times New Roman" w:hAnsi="Times New Roman" w:cs="Times New Roman"/>
          <w:b/>
          <w:bCs/>
          <w:sz w:val="24"/>
          <w:szCs w:val="24"/>
        </w:rPr>
        <w:br/>
        <w:t>10293 Dubravica</w:t>
      </w:r>
    </w:p>
    <w:p w14:paraId="036402F5" w14:textId="23E1EAE9" w:rsidR="00C35527" w:rsidRPr="00C42179" w:rsidRDefault="00D24320" w:rsidP="000B5691">
      <w:pPr>
        <w:spacing w:line="360" w:lineRule="auto"/>
        <w:jc w:val="both"/>
        <w:rPr>
          <w:rFonts w:ascii="Times New Roman" w:hAnsi="Times New Roman" w:cs="Times New Roman"/>
          <w:b/>
          <w:bCs/>
          <w:sz w:val="24"/>
          <w:szCs w:val="24"/>
        </w:rPr>
      </w:pPr>
      <w:r w:rsidRPr="00C42179">
        <w:rPr>
          <w:rFonts w:ascii="Times New Roman" w:hAnsi="Times New Roman" w:cs="Times New Roman"/>
          <w:b/>
          <w:bCs/>
          <w:sz w:val="24"/>
          <w:szCs w:val="24"/>
        </w:rPr>
        <w:t>s naznakom: „Prijava za dodjelu bespovratnih sredstava za MJERU __ (navesti redni broj mjere za koju se podnosi prijava)“ – NE OTVARAJTE.</w:t>
      </w:r>
    </w:p>
    <w:p w14:paraId="5D9BCF0E" w14:textId="77777777" w:rsidR="000B5691" w:rsidRPr="00C42179" w:rsidRDefault="000B5691" w:rsidP="000B5691">
      <w:pPr>
        <w:tabs>
          <w:tab w:val="left" w:pos="567"/>
        </w:tabs>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Ukoliko podnositelj ne dostavi obaveznu dokumentaciju na natječaj, njegova prijava se neće smatrati pravovaljanom, odnosno ista će se isključiti iz daljnjeg bodovanja. </w:t>
      </w:r>
    </w:p>
    <w:p w14:paraId="75AD9D6E" w14:textId="4F78DB72"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Natječajni postupak i pregled prijava po natječaju provodi Povjerenstvo koje imenuje </w:t>
      </w:r>
      <w:r w:rsidR="002A7AA5" w:rsidRPr="00C42179">
        <w:rPr>
          <w:rFonts w:ascii="Times New Roman" w:hAnsi="Times New Roman" w:cs="Times New Roman"/>
          <w:sz w:val="24"/>
          <w:szCs w:val="24"/>
        </w:rPr>
        <w:t>Načelnik</w:t>
      </w:r>
      <w:r w:rsidRPr="00C42179">
        <w:rPr>
          <w:rFonts w:ascii="Times New Roman" w:hAnsi="Times New Roman" w:cs="Times New Roman"/>
          <w:sz w:val="24"/>
          <w:szCs w:val="24"/>
        </w:rPr>
        <w:t xml:space="preserve">. Povjerenstvo se sastoji od </w:t>
      </w:r>
      <w:r w:rsidR="008D0730" w:rsidRPr="00C42179">
        <w:rPr>
          <w:rFonts w:ascii="Times New Roman" w:hAnsi="Times New Roman" w:cs="Times New Roman"/>
          <w:sz w:val="24"/>
          <w:szCs w:val="24"/>
        </w:rPr>
        <w:t>3</w:t>
      </w:r>
      <w:r w:rsidRPr="00C42179">
        <w:rPr>
          <w:rFonts w:ascii="Times New Roman" w:hAnsi="Times New Roman" w:cs="Times New Roman"/>
          <w:sz w:val="24"/>
          <w:szCs w:val="24"/>
        </w:rPr>
        <w:t xml:space="preserve"> člana od kojih niti jedan ne smije biti zainteresiran za korištenje bilo koje mjere iz Programa. </w:t>
      </w:r>
    </w:p>
    <w:p w14:paraId="0687DAC1" w14:textId="77777777"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Nakon provjere prihvatljivosti prijavitelja i dostavljene dokumentacije od strane Povjerenstva, </w:t>
      </w:r>
    </w:p>
    <w:p w14:paraId="3B69A928" w14:textId="543A3120" w:rsidR="00C35527" w:rsidRPr="00C42179" w:rsidRDefault="002A7AA5"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Načelnik</w:t>
      </w:r>
      <w:r w:rsidR="00D24320" w:rsidRPr="00C42179">
        <w:rPr>
          <w:rFonts w:ascii="Times New Roman" w:hAnsi="Times New Roman" w:cs="Times New Roman"/>
          <w:sz w:val="24"/>
          <w:szCs w:val="24"/>
        </w:rPr>
        <w:t xml:space="preserve"> </w:t>
      </w:r>
      <w:r w:rsidR="00D24320" w:rsidRPr="00956198">
        <w:rPr>
          <w:rFonts w:ascii="Times New Roman" w:hAnsi="Times New Roman" w:cs="Times New Roman"/>
          <w:color w:val="000000" w:themeColor="text1"/>
          <w:sz w:val="24"/>
          <w:szCs w:val="24"/>
        </w:rPr>
        <w:t xml:space="preserve">donosi </w:t>
      </w:r>
      <w:r w:rsidR="00A31174" w:rsidRPr="00956198">
        <w:rPr>
          <w:rFonts w:ascii="Times New Roman" w:hAnsi="Times New Roman" w:cs="Times New Roman"/>
          <w:color w:val="000000" w:themeColor="text1"/>
          <w:sz w:val="24"/>
          <w:szCs w:val="24"/>
        </w:rPr>
        <w:t xml:space="preserve">Zaključak </w:t>
      </w:r>
      <w:r w:rsidR="00D24320" w:rsidRPr="00C42179">
        <w:rPr>
          <w:rFonts w:ascii="Times New Roman" w:hAnsi="Times New Roman" w:cs="Times New Roman"/>
          <w:sz w:val="24"/>
          <w:szCs w:val="24"/>
        </w:rPr>
        <w:t xml:space="preserve">o dodjeli financijske pomoći nakon koje se sklapa Ugovor o dodjeli bespovratnih sredstava. Ugovorom se reguliraju međusobna prava i obveze. </w:t>
      </w:r>
    </w:p>
    <w:p w14:paraId="78517EA0" w14:textId="70B9D23A"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Ukoliko prijavitelju budu odobrena sredstva, prije potpisivanja Ugovora o dodjeli bespovratnih sredstava (prijavitelj nadalje postaje korisnik) korisnik je dužan </w:t>
      </w:r>
      <w:r w:rsidR="002A7AA5" w:rsidRPr="00C42179">
        <w:rPr>
          <w:rFonts w:ascii="Times New Roman" w:hAnsi="Times New Roman" w:cs="Times New Roman"/>
          <w:sz w:val="24"/>
          <w:szCs w:val="24"/>
        </w:rPr>
        <w:t>Općini Dubravica</w:t>
      </w:r>
      <w:r w:rsidRPr="00C42179">
        <w:rPr>
          <w:rFonts w:ascii="Times New Roman" w:hAnsi="Times New Roman" w:cs="Times New Roman"/>
          <w:sz w:val="24"/>
          <w:szCs w:val="24"/>
        </w:rPr>
        <w:t xml:space="preserve"> dostaviti instrument osiguranja – ovjerenu bjanko zadužnicu minimalno u iznosu odobrenih sredstava. </w:t>
      </w:r>
    </w:p>
    <w:p w14:paraId="1739189D" w14:textId="01AD698F" w:rsidR="00C35527" w:rsidRPr="00C42179" w:rsidRDefault="002A7AA5"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Općina Dubravica</w:t>
      </w:r>
      <w:r w:rsidR="00D24320" w:rsidRPr="00C42179">
        <w:rPr>
          <w:rFonts w:ascii="Times New Roman" w:hAnsi="Times New Roman" w:cs="Times New Roman"/>
          <w:sz w:val="24"/>
          <w:szCs w:val="24"/>
        </w:rPr>
        <w:t xml:space="preserve"> aktivira instrument osiguranja u sljedećim slučajevima: </w:t>
      </w:r>
    </w:p>
    <w:p w14:paraId="211F81A8" w14:textId="77777777"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 ukoliko korisnik ne ispoštuje sve obveze definirane Ugovorom o dodjeli bespovratnih sredstava, </w:t>
      </w:r>
    </w:p>
    <w:p w14:paraId="2611D37E" w14:textId="14EB476B"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 u slučaju nenamjenskog korištenja sredstava, </w:t>
      </w:r>
    </w:p>
    <w:p w14:paraId="1A021711" w14:textId="77777777"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lastRenderedPageBreak/>
        <w:t xml:space="preserve">- u slučaju da korisnik u roku, koji je utvrđen za svaku Mjeru, ne prijavi svoje prebivalište i prebivalište članova zajedničkog kućanstva na adresi nekretnine za koju podnosi zahtjev, </w:t>
      </w:r>
    </w:p>
    <w:p w14:paraId="5266AD50" w14:textId="77777777"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 u slučaju da korisnik u utvrđenom roku proda, zamijeni, daruje ili na drugi način otuđi nekretninu (stambeni objekt ili građevinsko zemljište) za koju je dobio financijsku potporu, </w:t>
      </w:r>
    </w:p>
    <w:p w14:paraId="38F38433" w14:textId="2F0A6514"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 u slučaju da korisnik u utvrđenom roku ne zadrži prebivalište na području </w:t>
      </w:r>
      <w:r w:rsidR="001D39DC"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w:t>
      </w:r>
    </w:p>
    <w:p w14:paraId="36C65C42" w14:textId="04EAE423" w:rsidR="00D355BB" w:rsidRPr="00C42179" w:rsidRDefault="001D39DC"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Općina Dubravica</w:t>
      </w:r>
      <w:r w:rsidR="00D24320" w:rsidRPr="00C42179">
        <w:rPr>
          <w:rFonts w:ascii="Times New Roman" w:hAnsi="Times New Roman" w:cs="Times New Roman"/>
          <w:sz w:val="24"/>
          <w:szCs w:val="24"/>
        </w:rPr>
        <w:t xml:space="preserve"> vraća korisniku neiskorištenu bjanko zadužnicu po proteku </w:t>
      </w:r>
      <w:r w:rsidRPr="00C42179">
        <w:rPr>
          <w:rFonts w:ascii="Times New Roman" w:hAnsi="Times New Roman" w:cs="Times New Roman"/>
          <w:sz w:val="24"/>
          <w:szCs w:val="24"/>
        </w:rPr>
        <w:t>1</w:t>
      </w:r>
      <w:r w:rsidR="00D24320" w:rsidRPr="00C42179">
        <w:rPr>
          <w:rFonts w:ascii="Times New Roman" w:hAnsi="Times New Roman" w:cs="Times New Roman"/>
          <w:sz w:val="24"/>
          <w:szCs w:val="24"/>
        </w:rPr>
        <w:t xml:space="preserve">5 godina od dana potpisivanja Ugovora o dodjeli bespovratnih sredstava odnosno dana kada je korisnik prijavio svoje prebivalište i prebivalište članova obitelji na području </w:t>
      </w:r>
      <w:r w:rsidRPr="00C42179">
        <w:rPr>
          <w:rFonts w:ascii="Times New Roman" w:hAnsi="Times New Roman" w:cs="Times New Roman"/>
          <w:sz w:val="24"/>
          <w:szCs w:val="24"/>
        </w:rPr>
        <w:t>Općine Dubravica</w:t>
      </w:r>
      <w:r w:rsidR="00D24320" w:rsidRPr="00C42179">
        <w:rPr>
          <w:rFonts w:ascii="Times New Roman" w:hAnsi="Times New Roman" w:cs="Times New Roman"/>
          <w:sz w:val="24"/>
          <w:szCs w:val="24"/>
        </w:rPr>
        <w:t xml:space="preserve"> odnosno na adresi stambenog objekta za koji je primio financijsku potporu. </w:t>
      </w:r>
    </w:p>
    <w:p w14:paraId="7427AA84" w14:textId="4338F68F" w:rsidR="00C35527" w:rsidRPr="00C42179" w:rsidRDefault="00D355BB" w:rsidP="000B5691">
      <w:pPr>
        <w:spacing w:line="360" w:lineRule="auto"/>
        <w:jc w:val="both"/>
        <w:rPr>
          <w:rFonts w:ascii="Times New Roman" w:hAnsi="Times New Roman" w:cs="Times New Roman"/>
          <w:b/>
          <w:bCs/>
          <w:sz w:val="24"/>
          <w:szCs w:val="24"/>
        </w:rPr>
      </w:pPr>
      <w:r w:rsidRPr="00C42179">
        <w:rPr>
          <w:rFonts w:ascii="Times New Roman" w:hAnsi="Times New Roman" w:cs="Times New Roman"/>
          <w:b/>
          <w:bCs/>
          <w:sz w:val="24"/>
          <w:szCs w:val="24"/>
        </w:rPr>
        <w:t xml:space="preserve">4. </w:t>
      </w:r>
      <w:r w:rsidR="00D24320" w:rsidRPr="00C42179">
        <w:rPr>
          <w:rFonts w:ascii="Times New Roman" w:hAnsi="Times New Roman" w:cs="Times New Roman"/>
          <w:b/>
          <w:bCs/>
          <w:sz w:val="24"/>
          <w:szCs w:val="24"/>
        </w:rPr>
        <w:t xml:space="preserve">UVJETI ZA PRIJAVITELJA I OBAVEZNA DOKUMENTACIJA ZA PRIJAVU </w:t>
      </w:r>
    </w:p>
    <w:p w14:paraId="1AC699F9" w14:textId="423EC7C4" w:rsidR="00C70603" w:rsidRDefault="00C70603" w:rsidP="00D84924">
      <w:pPr>
        <w:pStyle w:val="TijeloA"/>
        <w:tabs>
          <w:tab w:val="left" w:pos="567"/>
        </w:tabs>
        <w:ind w:right="0" w:firstLine="0"/>
        <w:rPr>
          <w:rFonts w:ascii="Times New Roman" w:eastAsiaTheme="minorHAnsi" w:hAnsi="Times New Roman" w:cs="Times New Roman"/>
          <w:b/>
          <w:bCs/>
          <w:color w:val="000000" w:themeColor="text1"/>
        </w:rPr>
      </w:pPr>
      <w:r w:rsidRPr="00A055C2">
        <w:rPr>
          <w:rFonts w:ascii="Times New Roman" w:hAnsi="Times New Roman" w:cs="Times New Roman"/>
          <w:b/>
          <w:bCs/>
          <w:color w:val="000000" w:themeColor="text1"/>
        </w:rPr>
        <w:t>MJERA 2</w:t>
      </w:r>
      <w:r w:rsidR="00174397" w:rsidRPr="00A055C2">
        <w:rPr>
          <w:rFonts w:ascii="Times New Roman" w:hAnsi="Times New Roman" w:cs="Times New Roman"/>
          <w:b/>
          <w:bCs/>
          <w:color w:val="000000" w:themeColor="text1"/>
        </w:rPr>
        <w:t>:</w:t>
      </w:r>
      <w:r w:rsidRPr="00A055C2">
        <w:rPr>
          <w:rFonts w:ascii="Times New Roman" w:hAnsi="Times New Roman" w:cs="Times New Roman"/>
          <w:b/>
          <w:bCs/>
          <w:color w:val="000000" w:themeColor="text1"/>
        </w:rPr>
        <w:t xml:space="preserve"> </w:t>
      </w:r>
      <w:r w:rsidRPr="00A055C2">
        <w:rPr>
          <w:rFonts w:ascii="Times New Roman" w:eastAsiaTheme="minorHAnsi" w:hAnsi="Times New Roman" w:cs="Times New Roman"/>
          <w:b/>
          <w:bCs/>
          <w:color w:val="000000" w:themeColor="text1"/>
          <w:kern w:val="2"/>
          <w:bdr w:val="none" w:sz="0" w:space="0" w:color="auto"/>
          <w:lang w:eastAsia="en-US"/>
          <w14:ligatures w14:val="standardContextual"/>
        </w:rPr>
        <w:t xml:space="preserve">FINANCIJSKA POMOĆ PRI KUPNJI PRVE NEKRETNINE </w:t>
      </w:r>
      <w:r w:rsidRPr="00A055C2">
        <w:rPr>
          <w:rFonts w:ascii="Times New Roman" w:eastAsiaTheme="minorHAnsi" w:hAnsi="Times New Roman" w:cs="Times New Roman"/>
          <w:b/>
          <w:bCs/>
          <w:color w:val="000000" w:themeColor="text1"/>
        </w:rPr>
        <w:t>(GRAĐEVINSKOG ZEMLJIŠTA ILI STAMBENOG OBJEKTA RADI</w:t>
      </w:r>
      <w:r w:rsidR="00223E2A" w:rsidRPr="00A055C2">
        <w:rPr>
          <w:rFonts w:ascii="Times New Roman" w:eastAsiaTheme="minorHAnsi" w:hAnsi="Times New Roman" w:cs="Times New Roman"/>
          <w:b/>
          <w:bCs/>
          <w:color w:val="000000" w:themeColor="text1"/>
        </w:rPr>
        <w:t xml:space="preserve"> </w:t>
      </w:r>
      <w:r w:rsidRPr="00A055C2">
        <w:rPr>
          <w:rFonts w:ascii="Times New Roman" w:eastAsiaTheme="minorHAnsi" w:hAnsi="Times New Roman" w:cs="Times New Roman"/>
          <w:b/>
          <w:bCs/>
          <w:color w:val="000000" w:themeColor="text1"/>
        </w:rPr>
        <w:t>RJEŠAVANJA VLASTITOG STAMBENOG PITANJA NA PODRUČJU</w:t>
      </w:r>
      <w:r w:rsidR="00223E2A" w:rsidRPr="00A055C2">
        <w:rPr>
          <w:rFonts w:ascii="Times New Roman" w:eastAsiaTheme="minorHAnsi" w:hAnsi="Times New Roman" w:cs="Times New Roman"/>
          <w:b/>
          <w:bCs/>
          <w:color w:val="000000" w:themeColor="text1"/>
        </w:rPr>
        <w:t xml:space="preserve"> </w:t>
      </w:r>
      <w:r w:rsidRPr="00A055C2">
        <w:rPr>
          <w:rFonts w:ascii="Times New Roman" w:eastAsiaTheme="minorHAnsi" w:hAnsi="Times New Roman" w:cs="Times New Roman"/>
          <w:b/>
          <w:bCs/>
          <w:color w:val="000000" w:themeColor="text1"/>
        </w:rPr>
        <w:t xml:space="preserve">OPĆINE) </w:t>
      </w:r>
    </w:p>
    <w:p w14:paraId="10C6060E" w14:textId="77777777" w:rsidR="00D84924" w:rsidRPr="00D84924" w:rsidRDefault="00D84924" w:rsidP="00D84924">
      <w:pPr>
        <w:pStyle w:val="TijeloA"/>
        <w:tabs>
          <w:tab w:val="left" w:pos="567"/>
        </w:tabs>
        <w:ind w:right="0" w:firstLine="0"/>
        <w:rPr>
          <w:rFonts w:ascii="Times New Roman" w:eastAsiaTheme="minorHAnsi" w:hAnsi="Times New Roman" w:cs="Times New Roman"/>
          <w:b/>
          <w:bCs/>
          <w:color w:val="000000" w:themeColor="text1"/>
          <w:kern w:val="2"/>
          <w:bdr w:val="none" w:sz="0" w:space="0" w:color="auto"/>
          <w:lang w:eastAsia="en-US"/>
          <w14:ligatures w14:val="standardContextual"/>
        </w:rPr>
      </w:pPr>
    </w:p>
    <w:p w14:paraId="1C61B2A4" w14:textId="1FD350D7"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Korisnik ove mjere su mlade obitelji sa adresom na području </w:t>
      </w:r>
      <w:r w:rsidR="00EB7733" w:rsidRPr="00C42179">
        <w:rPr>
          <w:rFonts w:ascii="Times New Roman" w:hAnsi="Times New Roman" w:cs="Times New Roman"/>
          <w:sz w:val="24"/>
          <w:szCs w:val="24"/>
        </w:rPr>
        <w:t xml:space="preserve">Općine Dubravica </w:t>
      </w:r>
      <w:r w:rsidRPr="00C42179">
        <w:rPr>
          <w:rFonts w:ascii="Times New Roman" w:hAnsi="Times New Roman" w:cs="Times New Roman"/>
          <w:sz w:val="24"/>
          <w:szCs w:val="24"/>
        </w:rPr>
        <w:t>koje su vlasnik ili suvlasnik kupljenog građevinskog zemljišta</w:t>
      </w:r>
      <w:r w:rsidR="00A14F55" w:rsidRPr="00C42179">
        <w:rPr>
          <w:rFonts w:ascii="Times New Roman" w:hAnsi="Times New Roman" w:cs="Times New Roman"/>
          <w:sz w:val="24"/>
          <w:szCs w:val="24"/>
        </w:rPr>
        <w:t xml:space="preserve"> ili stambenog objekta</w:t>
      </w:r>
      <w:r w:rsidRPr="00C42179">
        <w:rPr>
          <w:rFonts w:ascii="Times New Roman" w:hAnsi="Times New Roman" w:cs="Times New Roman"/>
          <w:sz w:val="24"/>
          <w:szCs w:val="24"/>
        </w:rPr>
        <w:t xml:space="preserve"> na području </w:t>
      </w:r>
      <w:r w:rsidR="00A14F55"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pod uvjetom da je kupoprodajni ugovor sklopljen</w:t>
      </w:r>
      <w:r w:rsidR="003E013C">
        <w:rPr>
          <w:rFonts w:ascii="Times New Roman" w:hAnsi="Times New Roman" w:cs="Times New Roman"/>
          <w:sz w:val="24"/>
          <w:szCs w:val="24"/>
        </w:rPr>
        <w:t xml:space="preserve"> unatrag tri godine prije raspisivanja natječaja, </w:t>
      </w:r>
      <w:r w:rsidRPr="00C42179">
        <w:rPr>
          <w:rFonts w:ascii="Times New Roman" w:hAnsi="Times New Roman" w:cs="Times New Roman"/>
          <w:sz w:val="24"/>
          <w:szCs w:val="24"/>
        </w:rPr>
        <w:t xml:space="preserve">a uz pretpostavku da će se za građevinsko zemljište moći ishoditi građevinska dozvola za izgradnju. </w:t>
      </w:r>
    </w:p>
    <w:p w14:paraId="38480BFD" w14:textId="32965592"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Korisnik ove mjere i članovi njegovog zajedničkog kućanstva dužni su u roku tri godine od dana sklapanja Ugovora o dodjeli bespovratnih sredstava prijaviti prebivalište na adresi nekretnine te zadržati prebivalište na toj adresi najmanje idućih pet</w:t>
      </w:r>
      <w:r w:rsidR="00A14F55" w:rsidRPr="00C42179">
        <w:rPr>
          <w:rFonts w:ascii="Times New Roman" w:hAnsi="Times New Roman" w:cs="Times New Roman"/>
          <w:sz w:val="24"/>
          <w:szCs w:val="24"/>
        </w:rPr>
        <w:t>naest</w:t>
      </w:r>
      <w:r w:rsidRPr="00C42179">
        <w:rPr>
          <w:rFonts w:ascii="Times New Roman" w:hAnsi="Times New Roman" w:cs="Times New Roman"/>
          <w:sz w:val="24"/>
          <w:szCs w:val="24"/>
        </w:rPr>
        <w:t xml:space="preserve"> godina. </w:t>
      </w:r>
    </w:p>
    <w:p w14:paraId="1C784333" w14:textId="77777777" w:rsidR="00C35527" w:rsidRPr="00C42179" w:rsidRDefault="00D24320"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Izuzetak od obveze zadržavanja prebivališta mogu imati djeca korisnika ako se u međuvremenu osamostale ili osnuju vlastite obitelji. </w:t>
      </w:r>
    </w:p>
    <w:p w14:paraId="18617FA8" w14:textId="06C505C6" w:rsidR="00C35527" w:rsidRPr="00FB4E2B" w:rsidRDefault="00D24320" w:rsidP="000B5691">
      <w:pPr>
        <w:spacing w:line="360" w:lineRule="auto"/>
        <w:jc w:val="both"/>
        <w:rPr>
          <w:rFonts w:ascii="Times New Roman" w:hAnsi="Times New Roman" w:cs="Times New Roman"/>
          <w:color w:val="EE0000"/>
          <w:sz w:val="24"/>
          <w:szCs w:val="24"/>
          <w:u w:val="single"/>
        </w:rPr>
      </w:pPr>
      <w:r w:rsidRPr="00A76A53">
        <w:rPr>
          <w:rFonts w:ascii="Times New Roman" w:hAnsi="Times New Roman" w:cs="Times New Roman"/>
          <w:sz w:val="24"/>
          <w:szCs w:val="24"/>
          <w:u w:val="single"/>
        </w:rPr>
        <w:t xml:space="preserve">Obavezna dokumentacija </w:t>
      </w:r>
      <w:r w:rsidRPr="00223E2A">
        <w:rPr>
          <w:rFonts w:ascii="Times New Roman" w:hAnsi="Times New Roman" w:cs="Times New Roman"/>
          <w:color w:val="000000" w:themeColor="text1"/>
          <w:sz w:val="24"/>
          <w:szCs w:val="24"/>
          <w:u w:val="single"/>
        </w:rPr>
        <w:t xml:space="preserve">za prijavu na </w:t>
      </w:r>
      <w:r w:rsidR="00FB4E2B" w:rsidRPr="00223E2A">
        <w:rPr>
          <w:rFonts w:ascii="Times New Roman" w:hAnsi="Times New Roman" w:cs="Times New Roman"/>
          <w:color w:val="000000" w:themeColor="text1"/>
          <w:sz w:val="24"/>
          <w:szCs w:val="24"/>
          <w:u w:val="single"/>
        </w:rPr>
        <w:t>Mjeru 2:</w:t>
      </w:r>
    </w:p>
    <w:p w14:paraId="66EAB853" w14:textId="014424AC" w:rsidR="00034662" w:rsidRPr="00A76A53" w:rsidRDefault="00034662"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xml:space="preserve">- </w:t>
      </w:r>
      <w:r w:rsidR="004D59A5" w:rsidRPr="00A76A53">
        <w:rPr>
          <w:rFonts w:ascii="Times New Roman" w:hAnsi="Times New Roman" w:cs="Times New Roman"/>
          <w:sz w:val="24"/>
          <w:szCs w:val="24"/>
        </w:rPr>
        <w:t>p</w:t>
      </w:r>
      <w:r w:rsidR="00D355BB" w:rsidRPr="00A76A53">
        <w:rPr>
          <w:rFonts w:ascii="Times New Roman" w:hAnsi="Times New Roman" w:cs="Times New Roman"/>
          <w:sz w:val="24"/>
          <w:szCs w:val="24"/>
        </w:rPr>
        <w:t>rijavni obrazac</w:t>
      </w:r>
      <w:r w:rsidR="00382C42" w:rsidRPr="00A76A53">
        <w:rPr>
          <w:rFonts w:ascii="Times New Roman" w:hAnsi="Times New Roman" w:cs="Times New Roman"/>
          <w:sz w:val="24"/>
          <w:szCs w:val="24"/>
        </w:rPr>
        <w:t xml:space="preserve"> (u prilogu natječaja)</w:t>
      </w:r>
    </w:p>
    <w:p w14:paraId="74A47627" w14:textId="0D65463C" w:rsidR="00034662" w:rsidRPr="00A76A53" w:rsidRDefault="00034662"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xml:space="preserve">- </w:t>
      </w:r>
      <w:r w:rsidR="00837B87" w:rsidRPr="00A76A53">
        <w:rPr>
          <w:rFonts w:ascii="Times New Roman" w:hAnsi="Times New Roman" w:cs="Times New Roman"/>
          <w:sz w:val="24"/>
          <w:szCs w:val="24"/>
        </w:rPr>
        <w:t>izjava o zajedničkom kućanstvu i broju članova obitelji, ovjerena kod Javnog bilježnika (Izjava - 1)</w:t>
      </w:r>
    </w:p>
    <w:p w14:paraId="77B8AE6E" w14:textId="5ECBEFDA" w:rsidR="00034662" w:rsidRPr="00A76A53" w:rsidRDefault="00034662"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xml:space="preserve">- </w:t>
      </w:r>
      <w:r w:rsidR="00837B87" w:rsidRPr="00A76A53">
        <w:rPr>
          <w:rFonts w:ascii="Times New Roman" w:hAnsi="Times New Roman" w:cs="Times New Roman"/>
          <w:sz w:val="24"/>
          <w:szCs w:val="24"/>
        </w:rPr>
        <w:t xml:space="preserve">izvadak iz matice vjenčanih; izjava o izvanbračnoj zajednici, ovjerena kod Javnog bilježnika (Izjava </w:t>
      </w:r>
      <w:r w:rsidR="00D11FDD" w:rsidRPr="00A76A53">
        <w:rPr>
          <w:rFonts w:ascii="Times New Roman" w:hAnsi="Times New Roman" w:cs="Times New Roman"/>
          <w:sz w:val="24"/>
          <w:szCs w:val="24"/>
        </w:rPr>
        <w:t>-</w:t>
      </w:r>
      <w:r w:rsidR="00837B87" w:rsidRPr="00A76A53">
        <w:rPr>
          <w:rFonts w:ascii="Times New Roman" w:hAnsi="Times New Roman" w:cs="Times New Roman"/>
          <w:sz w:val="24"/>
          <w:szCs w:val="24"/>
        </w:rPr>
        <w:t xml:space="preserve"> 2); izjava samohranog roditelja, ovjerena kod Javnog bilježnika (Izjava </w:t>
      </w:r>
      <w:r w:rsidR="00D11FDD" w:rsidRPr="00A76A53">
        <w:rPr>
          <w:rFonts w:ascii="Times New Roman" w:hAnsi="Times New Roman" w:cs="Times New Roman"/>
          <w:sz w:val="24"/>
          <w:szCs w:val="24"/>
        </w:rPr>
        <w:t>-</w:t>
      </w:r>
      <w:r w:rsidR="00837B87" w:rsidRPr="00A76A53">
        <w:rPr>
          <w:rFonts w:ascii="Times New Roman" w:hAnsi="Times New Roman" w:cs="Times New Roman"/>
          <w:sz w:val="24"/>
          <w:szCs w:val="24"/>
        </w:rPr>
        <w:t xml:space="preserve"> 3)</w:t>
      </w:r>
    </w:p>
    <w:p w14:paraId="06AF2200" w14:textId="69311DB3" w:rsidR="004D59A5" w:rsidRPr="00A76A53" w:rsidRDefault="004D59A5"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xml:space="preserve">- dokaz o tome da se radi o prvoj i jedinoj nekretnini podnositelja zahtjeva i članova obitelji te da podnositelj zahtjeva ni drugi član njegove obitelji nije prodao ili na drugi način otuđio </w:t>
      </w:r>
      <w:r w:rsidRPr="00A76A53">
        <w:rPr>
          <w:rFonts w:ascii="Times New Roman" w:hAnsi="Times New Roman" w:cs="Times New Roman"/>
          <w:sz w:val="24"/>
          <w:szCs w:val="24"/>
        </w:rPr>
        <w:lastRenderedPageBreak/>
        <w:t>nekretninu u vlasništvu ili suvlasništvu na području RH, odnosno da postojeća nekretnina  ne udovoljava higijensko – tehničkim uvjetima za zdravo stanovanje -  veličine je oko 35 m² korisne površine stambenog prostora za jednu osobu, odnosno za svaku daljnju osobu još oko 10 m² (Izjava - 4)</w:t>
      </w:r>
    </w:p>
    <w:p w14:paraId="75D62FF5" w14:textId="77777777" w:rsidR="004D59A5" w:rsidRPr="00A76A53" w:rsidRDefault="004D59A5" w:rsidP="004D59A5">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izjava o predaji bjanko zadužnice prilikom zaključenja ugovora (Izjava - 5)</w:t>
      </w:r>
    </w:p>
    <w:p w14:paraId="34FABD52" w14:textId="77777777" w:rsidR="004D59A5" w:rsidRPr="00A76A53" w:rsidRDefault="004D59A5" w:rsidP="004D59A5">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izjava o promjeni prebivališta (Izjava - 6)</w:t>
      </w:r>
    </w:p>
    <w:p w14:paraId="48F4E3DB" w14:textId="6EB624A1" w:rsidR="004D59A5" w:rsidRPr="00A76A53" w:rsidRDefault="004D59A5"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izjava suvlasnika, ako je primjenjivo (Izjava - 7)</w:t>
      </w:r>
    </w:p>
    <w:p w14:paraId="5CE08FE2" w14:textId="77777777" w:rsidR="00034662" w:rsidRPr="00A76A53" w:rsidRDefault="00034662"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xml:space="preserve">- </w:t>
      </w:r>
      <w:r w:rsidR="00382C42" w:rsidRPr="00A76A53">
        <w:rPr>
          <w:rFonts w:ascii="Times New Roman" w:hAnsi="Times New Roman" w:cs="Times New Roman"/>
          <w:sz w:val="24"/>
          <w:szCs w:val="24"/>
        </w:rPr>
        <w:t>dokaz o radnom stažu te o visini mjesečnih primanja za svakog odraslog člana obitelji (platne liste za prethodna 3 mjeseca koja prethode podnošenju prijave)</w:t>
      </w:r>
    </w:p>
    <w:p w14:paraId="4F161601" w14:textId="2E3F88CB" w:rsidR="00034662" w:rsidRPr="00A76A53" w:rsidRDefault="00034662"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xml:space="preserve">- </w:t>
      </w:r>
      <w:r w:rsidR="00382C42" w:rsidRPr="00A76A53">
        <w:rPr>
          <w:rFonts w:ascii="Times New Roman" w:hAnsi="Times New Roman" w:cs="Times New Roman"/>
          <w:sz w:val="24"/>
          <w:szCs w:val="24"/>
        </w:rPr>
        <w:t>dokaz o stečenoj stručnoj spremi za sve punoljetne članove domaćinstva (preslika diplome odnosno svjedodžbe)</w:t>
      </w:r>
    </w:p>
    <w:p w14:paraId="577097F7" w14:textId="77777777" w:rsidR="00034662" w:rsidRPr="00A76A53" w:rsidRDefault="00034662"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xml:space="preserve">- </w:t>
      </w:r>
      <w:r w:rsidR="00382C42" w:rsidRPr="00A76A53">
        <w:rPr>
          <w:rFonts w:ascii="Times New Roman" w:hAnsi="Times New Roman" w:cs="Times New Roman"/>
          <w:sz w:val="24"/>
          <w:szCs w:val="24"/>
        </w:rPr>
        <w:t>preslika osobne iskaznice podnositelja i/ili bračnog (izvanbračnog) druga</w:t>
      </w:r>
    </w:p>
    <w:p w14:paraId="7A3C3499" w14:textId="77777777" w:rsidR="004D59A5" w:rsidRPr="00A76A53" w:rsidRDefault="004D59A5" w:rsidP="004D59A5">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preslika valjanog ugovora o kupoprodaji građevinskog zemljišta/stambenog objekta potpisanog i ovjerenog kod Javnog bilježnika;</w:t>
      </w:r>
    </w:p>
    <w:p w14:paraId="24DEAB78" w14:textId="0D0A9222" w:rsidR="004D59A5" w:rsidRPr="00A76A53" w:rsidRDefault="004D59A5"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dokaz o vlasništvu/suvlasništvu građevinskog zemljišta</w:t>
      </w:r>
      <w:r w:rsidR="00F07480">
        <w:rPr>
          <w:rFonts w:ascii="Times New Roman" w:hAnsi="Times New Roman" w:cs="Times New Roman"/>
          <w:sz w:val="24"/>
          <w:szCs w:val="24"/>
        </w:rPr>
        <w:t>/stambenog objekta</w:t>
      </w:r>
      <w:r w:rsidRPr="00A76A53">
        <w:rPr>
          <w:rFonts w:ascii="Times New Roman" w:hAnsi="Times New Roman" w:cs="Times New Roman"/>
          <w:sz w:val="24"/>
          <w:szCs w:val="24"/>
        </w:rPr>
        <w:t xml:space="preserve"> na području </w:t>
      </w:r>
      <w:r w:rsidR="00F07480">
        <w:rPr>
          <w:rFonts w:ascii="Times New Roman" w:hAnsi="Times New Roman" w:cs="Times New Roman"/>
          <w:sz w:val="24"/>
          <w:szCs w:val="24"/>
        </w:rPr>
        <w:t xml:space="preserve">Općine Dubravica </w:t>
      </w:r>
      <w:r w:rsidRPr="00A76A53">
        <w:rPr>
          <w:rFonts w:ascii="Times New Roman" w:hAnsi="Times New Roman" w:cs="Times New Roman"/>
          <w:sz w:val="24"/>
          <w:szCs w:val="24"/>
        </w:rPr>
        <w:t>(vlasnički list)</w:t>
      </w:r>
    </w:p>
    <w:p w14:paraId="46BD6AB3" w14:textId="77777777" w:rsidR="00A76A53" w:rsidRPr="00A76A53" w:rsidRDefault="00705432" w:rsidP="00A76A53">
      <w:pP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xml:space="preserve">- potvrda Općine Dubravica o nepostojanju duga s osnova potraživanja Općine Dubravica, ne starija od 30 dana od dana podnošenja prijave (za oba supružnika)  </w:t>
      </w:r>
    </w:p>
    <w:p w14:paraId="6779C3CC" w14:textId="0DADD7E3" w:rsidR="00333209" w:rsidRDefault="00A76A53" w:rsidP="007D64E2">
      <w:pPr>
        <w:spacing w:line="360" w:lineRule="auto"/>
        <w:jc w:val="both"/>
        <w:rPr>
          <w:rFonts w:ascii="Times New Roman" w:hAnsi="Times New Roman" w:cs="Times New Roman"/>
          <w:sz w:val="24"/>
          <w:szCs w:val="24"/>
        </w:rPr>
      </w:pPr>
      <w:r w:rsidRPr="00A76A53">
        <w:rPr>
          <w:rFonts w:ascii="Times New Roman" w:hAnsi="Times New Roman" w:cs="Times New Roman"/>
          <w:sz w:val="24"/>
          <w:szCs w:val="24"/>
        </w:rPr>
        <w:t>- uvjerenje o prebivalištu nadležne policijske uprave za prijavitelja i za bračnog /  izvanbračnog partnera, ne starije od 30 dana od dana podnošenja prijave (može i elektroničko uvjerenje o prebivalištu)</w:t>
      </w:r>
    </w:p>
    <w:p w14:paraId="29316454" w14:textId="0C225979" w:rsidR="00382C42" w:rsidRPr="00034662" w:rsidRDefault="00382C42" w:rsidP="00034662">
      <w:pPr>
        <w:pBdr>
          <w:top w:val="nil"/>
          <w:left w:val="nil"/>
          <w:bottom w:val="nil"/>
          <w:right w:val="nil"/>
          <w:between w:val="nil"/>
          <w:bar w:val="nil"/>
        </w:pBdr>
        <w:spacing w:line="360" w:lineRule="auto"/>
        <w:jc w:val="both"/>
        <w:rPr>
          <w:rFonts w:ascii="Times New Roman" w:hAnsi="Times New Roman" w:cs="Times New Roman"/>
          <w:sz w:val="24"/>
          <w:szCs w:val="24"/>
          <w:u w:val="single"/>
        </w:rPr>
      </w:pPr>
      <w:r w:rsidRPr="00034662">
        <w:rPr>
          <w:rFonts w:ascii="Times New Roman" w:hAnsi="Times New Roman" w:cs="Times New Roman"/>
          <w:sz w:val="24"/>
          <w:szCs w:val="24"/>
          <w:u w:val="single"/>
        </w:rPr>
        <w:t>Dopunska dokumentacija koja se prilaže zahtjevu:</w:t>
      </w:r>
    </w:p>
    <w:p w14:paraId="20CDD430" w14:textId="2F127C1F" w:rsidR="00382C42" w:rsidRPr="00034662" w:rsidRDefault="00034662" w:rsidP="00034662">
      <w:pPr>
        <w:pBdr>
          <w:top w:val="nil"/>
          <w:left w:val="nil"/>
          <w:bottom w:val="nil"/>
          <w:right w:val="nil"/>
          <w:between w:val="nil"/>
          <w:bar w:val="nil"/>
        </w:pBdr>
        <w:spacing w:line="360" w:lineRule="auto"/>
        <w:jc w:val="both"/>
        <w:rPr>
          <w:rFonts w:ascii="Times New Roman" w:hAnsi="Times New Roman" w:cs="Times New Roman"/>
          <w:sz w:val="24"/>
          <w:szCs w:val="24"/>
        </w:rPr>
      </w:pPr>
      <w:r w:rsidRPr="00034662">
        <w:rPr>
          <w:rFonts w:ascii="Times New Roman" w:hAnsi="Times New Roman" w:cs="Times New Roman"/>
          <w:sz w:val="24"/>
          <w:szCs w:val="24"/>
        </w:rPr>
        <w:t>-</w:t>
      </w:r>
      <w:r>
        <w:rPr>
          <w:rFonts w:ascii="Times New Roman" w:hAnsi="Times New Roman" w:cs="Times New Roman"/>
          <w:sz w:val="24"/>
          <w:szCs w:val="24"/>
        </w:rPr>
        <w:t xml:space="preserve"> </w:t>
      </w:r>
      <w:r w:rsidR="00382C42" w:rsidRPr="00034662">
        <w:rPr>
          <w:rFonts w:ascii="Times New Roman" w:hAnsi="Times New Roman" w:cs="Times New Roman"/>
          <w:sz w:val="24"/>
          <w:szCs w:val="24"/>
        </w:rPr>
        <w:t>izvadak iz matice rođenih ili rodni list za svako dijete</w:t>
      </w:r>
    </w:p>
    <w:p w14:paraId="1351EC10" w14:textId="618F9FEE" w:rsidR="00382C42" w:rsidRPr="00C42179" w:rsidRDefault="00034662" w:rsidP="00034662">
      <w:pPr>
        <w:pStyle w:val="Odlomakpopisa"/>
        <w:pBdr>
          <w:top w:val="nil"/>
          <w:left w:val="nil"/>
          <w:bottom w:val="nil"/>
          <w:right w:val="nil"/>
          <w:between w:val="nil"/>
          <w:bar w:val="nil"/>
        </w:pBdr>
        <w:spacing w:line="36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382C42" w:rsidRPr="00C42179">
        <w:rPr>
          <w:rFonts w:ascii="Times New Roman" w:hAnsi="Times New Roman" w:cs="Times New Roman"/>
          <w:sz w:val="24"/>
          <w:szCs w:val="24"/>
        </w:rPr>
        <w:t>dokaz o članstvu u udrugama, društvima ili drugim radno aktivnim asocijacijama.</w:t>
      </w:r>
    </w:p>
    <w:p w14:paraId="4BE0A7C1" w14:textId="4133CDE5" w:rsidR="00382C42" w:rsidRPr="00034662" w:rsidRDefault="00034662" w:rsidP="00034662">
      <w:pPr>
        <w:pStyle w:val="Odlomakpopisa"/>
        <w:pBdr>
          <w:top w:val="nil"/>
          <w:left w:val="nil"/>
          <w:bottom w:val="nil"/>
          <w:right w:val="nil"/>
          <w:between w:val="nil"/>
          <w:bar w:val="nil"/>
        </w:pBdr>
        <w:spacing w:line="36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382C42" w:rsidRPr="00C42179">
        <w:rPr>
          <w:rFonts w:ascii="Times New Roman" w:hAnsi="Times New Roman" w:cs="Times New Roman"/>
          <w:sz w:val="24"/>
          <w:szCs w:val="24"/>
        </w:rPr>
        <w:t>dokaz o upisniku u obiteljsko poljoprivredno gospodarstva za mladog poljoprivrednika</w:t>
      </w:r>
    </w:p>
    <w:p w14:paraId="747B72CC" w14:textId="0CA4449F" w:rsidR="009B2EE5" w:rsidRPr="00C42179" w:rsidRDefault="009B2EE5" w:rsidP="000B5691">
      <w:pPr>
        <w:tabs>
          <w:tab w:val="left" w:pos="567"/>
        </w:tabs>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Ukoliko podnositelj ne dostavi obaveznu dokumentaciju na natječaj, njegova prijava se neće smatrati pravovaljanom, odnosno ista će se isključiti iz daljnjeg bodovanja. </w:t>
      </w:r>
    </w:p>
    <w:p w14:paraId="1A87B574" w14:textId="3899F222" w:rsidR="007943B5" w:rsidRPr="00D84924" w:rsidRDefault="009B2EE5" w:rsidP="00D84924">
      <w:pPr>
        <w:tabs>
          <w:tab w:val="left" w:pos="567"/>
        </w:tabs>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Dopunska dokumentacija služi za dodatno bodovanje, a ukoliko se ne dostavi smatrat će se da prijavitelj ne ispunjava pravo prvenstva te za to neće dobiti dodatne bodove. </w:t>
      </w:r>
    </w:p>
    <w:p w14:paraId="4864EF70" w14:textId="38A481D6" w:rsidR="009B2EE5" w:rsidRPr="00E01C3B" w:rsidRDefault="00FB4E2B" w:rsidP="004B2A33">
      <w:pPr>
        <w:spacing w:after="0" w:line="276" w:lineRule="auto"/>
        <w:jc w:val="both"/>
        <w:rPr>
          <w:rFonts w:ascii="Times New Roman" w:hAnsi="Times New Roman" w:cs="Times New Roman"/>
          <w:b/>
          <w:bCs/>
          <w:sz w:val="24"/>
          <w:szCs w:val="24"/>
        </w:rPr>
      </w:pPr>
      <w:r w:rsidRPr="00223E2A">
        <w:rPr>
          <w:rFonts w:ascii="Times New Roman" w:hAnsi="Times New Roman" w:cs="Times New Roman"/>
          <w:b/>
          <w:bCs/>
          <w:color w:val="000000" w:themeColor="text1"/>
          <w:sz w:val="24"/>
          <w:szCs w:val="24"/>
        </w:rPr>
        <w:lastRenderedPageBreak/>
        <w:t>MJERA 3:</w:t>
      </w:r>
      <w:r>
        <w:rPr>
          <w:rFonts w:ascii="Times New Roman" w:hAnsi="Times New Roman" w:cs="Times New Roman"/>
          <w:b/>
          <w:bCs/>
          <w:color w:val="EE0000"/>
          <w:sz w:val="24"/>
          <w:szCs w:val="24"/>
        </w:rPr>
        <w:t xml:space="preserve"> </w:t>
      </w:r>
      <w:r w:rsidR="00223E2A" w:rsidRPr="00223E2A">
        <w:rPr>
          <w:rFonts w:ascii="Times New Roman" w:hAnsi="Times New Roman" w:cs="Times New Roman"/>
          <w:b/>
          <w:bCs/>
          <w:sz w:val="24"/>
          <w:szCs w:val="24"/>
        </w:rPr>
        <w:t xml:space="preserve">POBOLJŠANJE KVALITETE STANOVANJA ULAGANJEM U IZGRADNJU NOVOG STAMBENOG OBJEKTA ILI REKONSTRUKCIJU KUĆE ILI STANA KOJIMA SE OSIGURAVA NOVI ILI POBOLJŠAVA POSTOJEĆI STAMBENI PROSTOR </w:t>
      </w:r>
    </w:p>
    <w:p w14:paraId="01349623" w14:textId="77777777" w:rsidR="005E340A" w:rsidRDefault="005E340A" w:rsidP="00034662">
      <w:pPr>
        <w:spacing w:line="360" w:lineRule="auto"/>
        <w:jc w:val="both"/>
        <w:rPr>
          <w:rFonts w:ascii="Times New Roman" w:hAnsi="Times New Roman" w:cs="Times New Roman"/>
          <w:sz w:val="24"/>
          <w:szCs w:val="24"/>
        </w:rPr>
      </w:pPr>
    </w:p>
    <w:p w14:paraId="2A50726C" w14:textId="7F692EC7" w:rsidR="007943B5" w:rsidRPr="00174397" w:rsidRDefault="009B2EE5" w:rsidP="00034662">
      <w:pPr>
        <w:spacing w:line="360" w:lineRule="auto"/>
        <w:jc w:val="both"/>
        <w:rPr>
          <w:rFonts w:ascii="Times New Roman" w:hAnsi="Times New Roman" w:cs="Times New Roman"/>
          <w:sz w:val="24"/>
          <w:szCs w:val="24"/>
        </w:rPr>
      </w:pPr>
      <w:r w:rsidRPr="00174397">
        <w:rPr>
          <w:rFonts w:ascii="Times New Roman" w:hAnsi="Times New Roman" w:cs="Times New Roman"/>
          <w:sz w:val="24"/>
          <w:szCs w:val="24"/>
        </w:rPr>
        <w:t>Korisnik ove mjere su mlade obitelji ko</w:t>
      </w:r>
      <w:r w:rsidR="00A709BF" w:rsidRPr="00174397">
        <w:rPr>
          <w:rFonts w:ascii="Times New Roman" w:hAnsi="Times New Roman" w:cs="Times New Roman"/>
          <w:sz w:val="24"/>
          <w:szCs w:val="24"/>
        </w:rPr>
        <w:t xml:space="preserve">je žele primiti potporu za rekonstrukciju kuće ili stana, odnosno  </w:t>
      </w:r>
      <w:r w:rsidRPr="00174397">
        <w:rPr>
          <w:rFonts w:ascii="Times New Roman" w:hAnsi="Times New Roman" w:cs="Times New Roman"/>
          <w:sz w:val="24"/>
          <w:szCs w:val="24"/>
        </w:rPr>
        <w:t>dogradnju, nadogradnju i rekonstrukciju postojećeg stambenog objekta mlade obitelji ili osobe (samca) koja zadovoljava uvjete i kriterije za podnošenje prijave u skladu s ovim Programom.</w:t>
      </w:r>
      <w:r w:rsidRPr="00174397">
        <w:rPr>
          <w:rFonts w:ascii="Times New Roman" w:hAnsi="Times New Roman" w:cs="Times New Roman"/>
          <w:sz w:val="24"/>
          <w:szCs w:val="24"/>
        </w:rPr>
        <w:tab/>
      </w:r>
    </w:p>
    <w:p w14:paraId="78B9A78C" w14:textId="45856A6B" w:rsidR="009B2EE5" w:rsidRPr="00174397" w:rsidRDefault="009B2EE5" w:rsidP="000B5691">
      <w:pPr>
        <w:spacing w:line="360" w:lineRule="auto"/>
        <w:jc w:val="both"/>
        <w:rPr>
          <w:rFonts w:ascii="Times New Roman" w:hAnsi="Times New Roman" w:cs="Times New Roman"/>
          <w:sz w:val="24"/>
          <w:szCs w:val="24"/>
        </w:rPr>
      </w:pPr>
      <w:r w:rsidRPr="00174397">
        <w:rPr>
          <w:rFonts w:ascii="Times New Roman" w:hAnsi="Times New Roman" w:cs="Times New Roman"/>
          <w:sz w:val="24"/>
          <w:szCs w:val="24"/>
        </w:rPr>
        <w:t>Kao prihvatljiv trošak prema ovoj</w:t>
      </w:r>
      <w:r w:rsidR="00A709BF" w:rsidRPr="00174397">
        <w:rPr>
          <w:rFonts w:ascii="Times New Roman" w:hAnsi="Times New Roman" w:cs="Times New Roman"/>
          <w:sz w:val="24"/>
          <w:szCs w:val="24"/>
        </w:rPr>
        <w:t xml:space="preserve"> mjeri</w:t>
      </w:r>
      <w:r w:rsidRPr="00174397">
        <w:rPr>
          <w:rFonts w:ascii="Times New Roman" w:hAnsi="Times New Roman" w:cs="Times New Roman"/>
          <w:sz w:val="24"/>
          <w:szCs w:val="24"/>
        </w:rPr>
        <w:t xml:space="preserve"> je izrada projektne dokumentacije za ishođenje građevinske dozvole za izgradnju novog objekta ili za rekonstrukciju postojećeg stambenog objekta te nabava materijala i izvođenje radova. </w:t>
      </w:r>
    </w:p>
    <w:p w14:paraId="7E46C9EF" w14:textId="7B6EB2CA" w:rsidR="00A709BF" w:rsidRPr="00174397" w:rsidRDefault="00A709BF" w:rsidP="000B5691">
      <w:pPr>
        <w:pStyle w:val="TijeloA"/>
        <w:spacing w:after="160" w:line="360" w:lineRule="auto"/>
        <w:ind w:right="0" w:firstLine="0"/>
        <w:rPr>
          <w:rFonts w:ascii="Times New Roman" w:hAnsi="Times New Roman" w:cs="Times New Roman"/>
          <w:color w:val="auto"/>
        </w:rPr>
      </w:pPr>
      <w:r w:rsidRPr="00174397">
        <w:rPr>
          <w:rFonts w:ascii="Times New Roman" w:hAnsi="Times New Roman" w:cs="Times New Roman"/>
          <w:color w:val="auto"/>
        </w:rPr>
        <w:t xml:space="preserve">Također, ovim programom prihvaća se nadogradnja kuće standardom da svako dijete ima vlastitu spavaću sobu (ili sobu za učenje).  </w:t>
      </w:r>
    </w:p>
    <w:p w14:paraId="51255597" w14:textId="60CDDF19" w:rsidR="00A709BF" w:rsidRPr="00174397" w:rsidRDefault="009B2EE5" w:rsidP="000B5691">
      <w:pPr>
        <w:pStyle w:val="TijeloA"/>
        <w:tabs>
          <w:tab w:val="left" w:pos="567"/>
        </w:tabs>
        <w:spacing w:after="160" w:line="360" w:lineRule="auto"/>
        <w:ind w:right="0" w:firstLine="0"/>
        <w:rPr>
          <w:rFonts w:ascii="Times New Roman" w:hAnsi="Times New Roman" w:cs="Times New Roman"/>
          <w:color w:val="auto"/>
        </w:rPr>
      </w:pPr>
      <w:r w:rsidRPr="00174397">
        <w:rPr>
          <w:rFonts w:ascii="Times New Roman" w:hAnsi="Times New Roman" w:cs="Times New Roman"/>
          <w:color w:val="auto"/>
        </w:rPr>
        <w:t xml:space="preserve">Rekonstrukcija odnosno dogradnja i nadogradnja je prihvatljiv trošak ako postojeći objekt nije odgovarajući stambeni prostor. Odgovarajućim stambenim prostorom podrazumijeva se vlasništvo stambenog prostora koji je primjereno opremljen infrastrukturom (voda, kanalizacija, struja i dr.) i udovoljava higijensko – tehničkim uvjetima za zdravo stanovanje, veličine je oko 35 m² korisne površine stambenog prostora za jednu osobu, odnosno za svaku daljnju osobu još oko 10 m². </w:t>
      </w:r>
    </w:p>
    <w:p w14:paraId="47254DB5" w14:textId="54F4BBB1" w:rsidR="00A709BF" w:rsidRPr="00034662" w:rsidRDefault="009B2EE5" w:rsidP="00034662">
      <w:pPr>
        <w:pStyle w:val="TijeloA"/>
        <w:tabs>
          <w:tab w:val="left" w:pos="567"/>
        </w:tabs>
        <w:spacing w:after="160" w:line="360" w:lineRule="auto"/>
        <w:ind w:right="0" w:firstLine="0"/>
        <w:rPr>
          <w:rFonts w:ascii="Times New Roman" w:hAnsi="Times New Roman" w:cs="Times New Roman"/>
          <w:color w:val="auto"/>
        </w:rPr>
      </w:pPr>
      <w:r w:rsidRPr="00C42179">
        <w:rPr>
          <w:rFonts w:ascii="Times New Roman" w:hAnsi="Times New Roman" w:cs="Times New Roman"/>
          <w:color w:val="auto"/>
        </w:rPr>
        <w:t xml:space="preserve">Podnositelj prijave za ovu mjeru dužan je dokazati da postojeći stambeni objekt nije odgovarajući stan te je u tu svrhu obvezan priložiti idejno rješenje novog stambenog prostora i/ili skicu izvedenog odnosno postojećeg stanja, skicu planiranog zahvata sa izračunom korisne površine stana koje izrađuje ovlašteni inženjer građevinarstva te potvrdu o broju članova domaćinstva na adresi stambenog objekta koje je predmet prijave. </w:t>
      </w:r>
    </w:p>
    <w:p w14:paraId="419ED8EF" w14:textId="0110301E" w:rsidR="00A709BF" w:rsidRPr="00C42179" w:rsidRDefault="009B2EE5" w:rsidP="000B5691">
      <w:pPr>
        <w:pStyle w:val="TijeloA"/>
        <w:tabs>
          <w:tab w:val="left" w:pos="567"/>
        </w:tabs>
        <w:spacing w:after="160" w:line="360" w:lineRule="auto"/>
        <w:ind w:right="1" w:firstLine="0"/>
        <w:rPr>
          <w:rFonts w:ascii="Times New Roman" w:hAnsi="Times New Roman" w:cs="Times New Roman"/>
          <w:color w:val="auto"/>
        </w:rPr>
      </w:pPr>
      <w:r w:rsidRPr="00C42179">
        <w:rPr>
          <w:rFonts w:ascii="Times New Roman" w:hAnsi="Times New Roman" w:cs="Times New Roman"/>
          <w:color w:val="auto"/>
        </w:rPr>
        <w:t xml:space="preserve">Podnositelj prijave obavezno dostavlja troškovnik planiranih odnosno izvedenih radova i </w:t>
      </w:r>
      <w:r w:rsidRPr="00E01C3B">
        <w:rPr>
          <w:rFonts w:ascii="Times New Roman" w:hAnsi="Times New Roman" w:cs="Times New Roman"/>
          <w:color w:val="000000" w:themeColor="text1"/>
        </w:rPr>
        <w:t xml:space="preserve">ugrađenog </w:t>
      </w:r>
      <w:r w:rsidR="00FB4E2B" w:rsidRPr="00E01C3B">
        <w:rPr>
          <w:rFonts w:ascii="Times New Roman" w:hAnsi="Times New Roman" w:cs="Times New Roman"/>
          <w:color w:val="000000" w:themeColor="text1"/>
        </w:rPr>
        <w:t xml:space="preserve">materijala, </w:t>
      </w:r>
      <w:r w:rsidRPr="00E01C3B">
        <w:rPr>
          <w:rFonts w:ascii="Times New Roman" w:hAnsi="Times New Roman" w:cs="Times New Roman"/>
          <w:color w:val="000000" w:themeColor="text1"/>
        </w:rPr>
        <w:t xml:space="preserve">potpisan </w:t>
      </w:r>
      <w:r w:rsidRPr="00C42179">
        <w:rPr>
          <w:rFonts w:ascii="Times New Roman" w:hAnsi="Times New Roman" w:cs="Times New Roman"/>
          <w:color w:val="auto"/>
        </w:rPr>
        <w:t>i ovjeren od ovlaštenog inženjera građevinarstva.</w:t>
      </w:r>
    </w:p>
    <w:p w14:paraId="26A1B80E" w14:textId="36B396D0" w:rsidR="00A709BF" w:rsidRPr="00C42179" w:rsidRDefault="009B2EE5" w:rsidP="000B5691">
      <w:pPr>
        <w:pStyle w:val="TijeloA"/>
        <w:tabs>
          <w:tab w:val="left" w:pos="567"/>
        </w:tabs>
        <w:spacing w:after="160" w:line="360" w:lineRule="auto"/>
        <w:ind w:right="1" w:firstLine="0"/>
        <w:rPr>
          <w:rFonts w:ascii="Times New Roman" w:hAnsi="Times New Roman" w:cs="Times New Roman"/>
          <w:color w:val="auto"/>
        </w:rPr>
      </w:pPr>
      <w:r w:rsidRPr="00C42179">
        <w:rPr>
          <w:rFonts w:ascii="Times New Roman" w:hAnsi="Times New Roman" w:cs="Times New Roman"/>
          <w:color w:val="auto"/>
        </w:rPr>
        <w:t xml:space="preserve">Za izgradnju novog, rekonstrukciju, dogradnju i nadogradnju postojećeg stambenog objekta primjenjuju se važeći propisi koji vrijede za gradnju te ako je sukladno tim propisima nužno ishoditi građevnu dozvolu, zahtjevu se prilaže i  građevna dozvola.  </w:t>
      </w:r>
    </w:p>
    <w:p w14:paraId="263C9BB9" w14:textId="22AD7D2F" w:rsidR="00A709BF" w:rsidRPr="00C42179" w:rsidRDefault="009B2EE5" w:rsidP="000B5691">
      <w:pPr>
        <w:pStyle w:val="TijeloA"/>
        <w:tabs>
          <w:tab w:val="left" w:pos="567"/>
        </w:tabs>
        <w:spacing w:after="160" w:line="360" w:lineRule="auto"/>
        <w:ind w:right="1" w:firstLine="0"/>
        <w:rPr>
          <w:rFonts w:ascii="Times New Roman" w:hAnsi="Times New Roman" w:cs="Times New Roman"/>
          <w:color w:val="auto"/>
        </w:rPr>
      </w:pPr>
      <w:r w:rsidRPr="00C42179">
        <w:rPr>
          <w:rFonts w:ascii="Times New Roman" w:hAnsi="Times New Roman" w:cs="Times New Roman"/>
          <w:color w:val="auto"/>
        </w:rPr>
        <w:t xml:space="preserve">Podnositelj prijave prilaže dokaz o plaćanju računa za izradu projektne dokumentacije, te kupnju materijala za izgradnju, rekonstrukciju, adaptaciju, dogradnju i nadogradnju stambenog objekta. </w:t>
      </w:r>
    </w:p>
    <w:p w14:paraId="66C841DC" w14:textId="74A842D2" w:rsidR="00A709BF" w:rsidRPr="00C42179" w:rsidRDefault="009B2EE5" w:rsidP="000B5691">
      <w:pPr>
        <w:pStyle w:val="TijeloA"/>
        <w:tabs>
          <w:tab w:val="left" w:pos="567"/>
        </w:tabs>
        <w:spacing w:after="160" w:line="360" w:lineRule="auto"/>
        <w:ind w:right="1" w:firstLine="0"/>
        <w:rPr>
          <w:rFonts w:ascii="Times New Roman" w:hAnsi="Times New Roman" w:cs="Times New Roman"/>
          <w:color w:val="auto"/>
        </w:rPr>
      </w:pPr>
      <w:r w:rsidRPr="00C42179">
        <w:rPr>
          <w:rFonts w:ascii="Times New Roman" w:hAnsi="Times New Roman" w:cs="Times New Roman"/>
          <w:color w:val="auto"/>
        </w:rPr>
        <w:lastRenderedPageBreak/>
        <w:t>Prije odobravanja korištenja sredstava u okviru ove mjere Općina zadržava pravo provjere i uvida na terenu po ovlaštenoj osobi svih kriterija o kojima ovisi odobravanje potpore.</w:t>
      </w:r>
    </w:p>
    <w:p w14:paraId="6C699680" w14:textId="4E1D878A" w:rsidR="009B2EE5" w:rsidRPr="00C42179" w:rsidRDefault="009B2EE5" w:rsidP="000B5691">
      <w:pPr>
        <w:pStyle w:val="TijeloA"/>
        <w:tabs>
          <w:tab w:val="left" w:pos="567"/>
        </w:tabs>
        <w:spacing w:after="160" w:line="360" w:lineRule="auto"/>
        <w:ind w:right="1" w:firstLine="0"/>
        <w:rPr>
          <w:rFonts w:ascii="Times New Roman" w:eastAsia="Times New Roman" w:hAnsi="Times New Roman" w:cs="Times New Roman"/>
          <w:color w:val="auto"/>
        </w:rPr>
      </w:pPr>
      <w:r w:rsidRPr="00C42179">
        <w:rPr>
          <w:rFonts w:ascii="Times New Roman" w:hAnsi="Times New Roman" w:cs="Times New Roman"/>
          <w:color w:val="auto"/>
        </w:rPr>
        <w:t xml:space="preserve">Potpora se odobrava, uz opće uvjete propisane ovim Programom, ako je izgrađeni stambeni objekt ili se objekt namjerava graditi na području Općine, za troškove usluga odnosno kupnje materijala koji se subvencioniraju su izvršena plaćanja izvođaču odnosno izrađivaču, a ukoliko se radi o izgrađenom objektu podnositelj zahtjeva je obvezan dostaviti dokaz o prijavljenom prebivalištu na adresi objekta za sve članove obitelji. </w:t>
      </w:r>
    </w:p>
    <w:p w14:paraId="29BF8F7B" w14:textId="77777777" w:rsidR="009B2EE5" w:rsidRPr="00C42179" w:rsidRDefault="009B2EE5" w:rsidP="000B5691">
      <w:pPr>
        <w:pStyle w:val="TijeloA"/>
        <w:spacing w:after="160" w:line="360" w:lineRule="auto"/>
        <w:ind w:right="1" w:firstLine="0"/>
        <w:rPr>
          <w:rFonts w:ascii="Times New Roman" w:hAnsi="Times New Roman" w:cs="Times New Roman"/>
          <w:color w:val="auto"/>
        </w:rPr>
      </w:pPr>
      <w:r w:rsidRPr="00C42179">
        <w:rPr>
          <w:rFonts w:ascii="Times New Roman" w:hAnsi="Times New Roman" w:cs="Times New Roman"/>
          <w:color w:val="auto"/>
        </w:rPr>
        <w:t xml:space="preserve">Objekt na koji se odnosi prijava mora biti u vlasništvu ili suvlasništvu podnositelja i/ili njegovog bračnog (izvanbračnog) druga. Za suvlasnički dio mora priložiti izjavu kojom suvlasnik potvrđuje da je bio suglasan sa radovima i da je upoznat sa podnošenjem prijave za korištenje ove mjere. Mogu se obnavljati objekti u kojima podnositelj živi ili namjerava živjeti sa roditeljima, ali takav objekt se mora etažirati, a etaža za koju se traži potpora mora biti u vlasništvu podnositelja i/ili (izvan)bračnog druga.  </w:t>
      </w:r>
    </w:p>
    <w:p w14:paraId="34F03993" w14:textId="77777777" w:rsidR="009B2EE5" w:rsidRPr="00C42179" w:rsidRDefault="009B2EE5" w:rsidP="000B5691">
      <w:pPr>
        <w:pStyle w:val="TijeloA"/>
        <w:spacing w:after="160" w:line="360" w:lineRule="auto"/>
        <w:ind w:right="1" w:firstLine="0"/>
        <w:rPr>
          <w:rFonts w:ascii="Times New Roman" w:hAnsi="Times New Roman" w:cs="Times New Roman"/>
          <w:b/>
          <w:i/>
          <w:color w:val="auto"/>
        </w:rPr>
      </w:pPr>
      <w:r w:rsidRPr="00C42179">
        <w:rPr>
          <w:rFonts w:ascii="Times New Roman" w:hAnsi="Times New Roman" w:cs="Times New Roman"/>
          <w:b/>
          <w:i/>
          <w:color w:val="auto"/>
        </w:rPr>
        <w:t xml:space="preserve">Neće se sufinancirati obnova kuća koja je započela prije više od tri godine prije raspisivanja natječaja. Dovršenje novogradnje će se financirati sredstvima iz ove Mjere, bez obzira na vrijeme izgradnje kuće. </w:t>
      </w:r>
    </w:p>
    <w:p w14:paraId="163875EE" w14:textId="578B0FF1" w:rsidR="009B2EE5" w:rsidRPr="000B5691" w:rsidRDefault="009B2EE5" w:rsidP="000B5691">
      <w:pPr>
        <w:pStyle w:val="TijeloA"/>
        <w:spacing w:after="160" w:line="360" w:lineRule="auto"/>
        <w:ind w:right="0" w:firstLine="0"/>
        <w:rPr>
          <w:rFonts w:ascii="Times New Roman" w:hAnsi="Times New Roman" w:cs="Times New Roman"/>
          <w:b/>
          <w:i/>
          <w:color w:val="auto"/>
        </w:rPr>
      </w:pPr>
      <w:r w:rsidRPr="00C42179">
        <w:rPr>
          <w:rFonts w:ascii="Times New Roman" w:hAnsi="Times New Roman" w:cs="Times New Roman"/>
          <w:b/>
          <w:i/>
          <w:color w:val="auto"/>
        </w:rPr>
        <w:t>U slučaju da postojeća kuća ne zadovoljava tehničko-higijenske uvjete, mladoj obitelji koja je kuću stekla prije roka propisanog Programom, može se odobriti poticaj za izradu dokumentacije za proširenje stambenog prostora, ako mu se u 3 godine od dana raspisivanja natječaja rodilo dijete ili je isti posvojio dijete u roku od 3 godine od dana raspisivanja natječaja.</w:t>
      </w:r>
    </w:p>
    <w:p w14:paraId="5A711662" w14:textId="3D264B91" w:rsidR="009B2EE5" w:rsidRPr="00C42179" w:rsidRDefault="009B2EE5" w:rsidP="000B5691">
      <w:pPr>
        <w:pStyle w:val="TijeloA"/>
        <w:tabs>
          <w:tab w:val="left" w:pos="567"/>
        </w:tabs>
        <w:spacing w:after="160" w:line="360" w:lineRule="auto"/>
        <w:ind w:right="0" w:firstLine="0"/>
        <w:rPr>
          <w:rFonts w:ascii="Times New Roman" w:hAnsi="Times New Roman" w:cs="Times New Roman"/>
          <w:color w:val="auto"/>
        </w:rPr>
      </w:pPr>
      <w:r w:rsidRPr="00C42179">
        <w:rPr>
          <w:rFonts w:ascii="Times New Roman" w:hAnsi="Times New Roman" w:cs="Times New Roman"/>
          <w:color w:val="auto"/>
        </w:rPr>
        <w:t>Prijava za ovu mjeru se može podnositi tijekom trajanja  javnog poziva.</w:t>
      </w:r>
    </w:p>
    <w:p w14:paraId="740CB0C3" w14:textId="5CF3159E" w:rsidR="009B2EE5" w:rsidRPr="00A76A53" w:rsidRDefault="009B2EE5" w:rsidP="000B5691">
      <w:pPr>
        <w:pStyle w:val="TijeloA"/>
        <w:tabs>
          <w:tab w:val="left" w:pos="567"/>
        </w:tabs>
        <w:spacing w:after="160" w:line="360" w:lineRule="auto"/>
        <w:ind w:right="0" w:firstLine="0"/>
        <w:rPr>
          <w:rFonts w:ascii="Times New Roman" w:hAnsi="Times New Roman" w:cs="Times New Roman"/>
          <w:color w:val="auto"/>
          <w:u w:val="single"/>
        </w:rPr>
      </w:pPr>
      <w:r w:rsidRPr="00A76A53">
        <w:rPr>
          <w:rFonts w:ascii="Times New Roman" w:hAnsi="Times New Roman" w:cs="Times New Roman"/>
          <w:color w:val="auto"/>
          <w:u w:val="single"/>
        </w:rPr>
        <w:t xml:space="preserve">Obavezna dokumentacija </w:t>
      </w:r>
      <w:r w:rsidR="00174397">
        <w:rPr>
          <w:rFonts w:ascii="Times New Roman" w:hAnsi="Times New Roman" w:cs="Times New Roman"/>
          <w:color w:val="auto"/>
          <w:u w:val="single"/>
        </w:rPr>
        <w:t>za prijavu na Mjeru 3</w:t>
      </w:r>
      <w:r w:rsidRPr="00A76A53">
        <w:rPr>
          <w:rFonts w:ascii="Times New Roman" w:hAnsi="Times New Roman" w:cs="Times New Roman"/>
          <w:color w:val="auto"/>
          <w:u w:val="single"/>
        </w:rPr>
        <w:t>:</w:t>
      </w:r>
    </w:p>
    <w:p w14:paraId="25E62FDD" w14:textId="3AB168C6" w:rsidR="009B2EE5" w:rsidRPr="00A76A53" w:rsidRDefault="00DB30B7"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Prijavni obrazac (u prilogu natječaja)</w:t>
      </w:r>
    </w:p>
    <w:p w14:paraId="173A1D52" w14:textId="78C5ADF2" w:rsidR="00DB30B7" w:rsidRPr="00A76A53" w:rsidRDefault="00DB30B7"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izjava o zajedničkom kućanstvu i broju članova obitelji, ovjerena kod Javnog bilježnika (Izjava - 1)</w:t>
      </w:r>
    </w:p>
    <w:p w14:paraId="0412A431" w14:textId="77777777" w:rsidR="00A76A53" w:rsidRPr="00A76A53" w:rsidRDefault="00DB30B7" w:rsidP="00A76A53">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izvadak iz matice vjenčanih; izjava o izvanbračnoj zajednici, ovjerena kod Javnog bilježnika (Izjava – 2); izjava samohranog roditelja, ovjerena kod Javnog bilježnika (Izjava – 3)</w:t>
      </w:r>
    </w:p>
    <w:p w14:paraId="1F4A9837" w14:textId="48C9FC66" w:rsidR="00A76A53" w:rsidRPr="00A76A53" w:rsidRDefault="00A76A53" w:rsidP="00A76A53">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 xml:space="preserve">dokaz o tome da se radi o prvoj i jedinoj nekretnini podnositelja zahtjeva i članova obitelji te da podnositelj zahtjeva ni drugi član njegove obitelji nije prodao ili na drugi način otuđio </w:t>
      </w:r>
      <w:r w:rsidRPr="00A76A53">
        <w:rPr>
          <w:rFonts w:ascii="Times New Roman" w:hAnsi="Times New Roman" w:cs="Times New Roman"/>
          <w:sz w:val="24"/>
          <w:szCs w:val="24"/>
        </w:rPr>
        <w:lastRenderedPageBreak/>
        <w:t>nekretninu u vlasništvu ili suvlasništvu na području RH , odnosno da postojeća nekretnina ne udovoljava higijensko – tehničkim uvjetima za zdravo stanovanje -  veličine je oko 35 m² korisne površine stambenog prostora za jednu osobu, odnosno za svaku daljnju osobu još oko 10 m² (Izjava - 4)</w:t>
      </w:r>
    </w:p>
    <w:p w14:paraId="52987B6D" w14:textId="77777777" w:rsidR="00A76A53" w:rsidRPr="00A76A53" w:rsidRDefault="00A76A53" w:rsidP="00A76A53">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izjava o predaji bjanko zadužnice prilikom zaključenja ugovora (Izjava - 5)</w:t>
      </w:r>
    </w:p>
    <w:p w14:paraId="3EC3DE96" w14:textId="77777777" w:rsidR="00A76A53" w:rsidRPr="00A76A53" w:rsidRDefault="00A76A53" w:rsidP="00A76A53">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izjava o promjeni prebivališta (Izjava - 6)</w:t>
      </w:r>
    </w:p>
    <w:p w14:paraId="19259A2D" w14:textId="77BA15D7" w:rsidR="00A76A53" w:rsidRPr="00A76A53" w:rsidRDefault="00A76A53" w:rsidP="00A76A53">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izjava suvlasnika, ako je primjenjivo (Izjava - 7)</w:t>
      </w:r>
    </w:p>
    <w:p w14:paraId="0AC6F10D" w14:textId="396F9B40" w:rsidR="009B2EE5" w:rsidRPr="00A76A53" w:rsidRDefault="009B2EE5"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 xml:space="preserve">dokaz o radnom stažu te o visini mjesečnih primanja za svakog odraslog člana obitelji (platne liste za prethodna 3 mjeseca koja prethode podnošenju prijave) </w:t>
      </w:r>
    </w:p>
    <w:p w14:paraId="0D1A494E" w14:textId="77777777" w:rsidR="009B2EE5" w:rsidRPr="00A76A53" w:rsidRDefault="009B2EE5"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dokaz o stečenoj stručnoj spremi za sve punoljetne članove domaćinstva (preslika diplome odnosno svjedodžbe),</w:t>
      </w:r>
    </w:p>
    <w:p w14:paraId="447AF70C" w14:textId="77777777" w:rsidR="009B2EE5" w:rsidRPr="00A76A53" w:rsidRDefault="009B2EE5"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preslika osobne iskaznice podnositelja i/ili bračnog (izvanbračnog) druga</w:t>
      </w:r>
    </w:p>
    <w:p w14:paraId="48D9BDBD" w14:textId="77777777" w:rsidR="00705432" w:rsidRPr="00A76A53" w:rsidRDefault="00705432"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 xml:space="preserve">potvrda Općine Dubravica o nepostojanju duga s osnova potraživanja Općine Dubravica, ne starija od 30 dana od dana podnošenja prijave (za oba supružnika)  </w:t>
      </w:r>
    </w:p>
    <w:p w14:paraId="3CF1AB3C" w14:textId="056D3011" w:rsidR="00333209" w:rsidRPr="00A76A53" w:rsidRDefault="00333209"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idejno rješenje novog stambenog prostora i/ili skica izvedenog odnosno postojećeg stanja, skica planiranog zahvata sa izračunom korisne površine stana koje izrađuje ovlašteni inženjer građevinarstva</w:t>
      </w:r>
    </w:p>
    <w:p w14:paraId="0A215394" w14:textId="77777777" w:rsidR="00333209" w:rsidRPr="00A76A53" w:rsidRDefault="00333209"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troškovnik planiranih odnosno izvedenih radova i ugrađenog materijala potpisan i ovjeren od ovlaštenog inženjera građevinarstva,</w:t>
      </w:r>
    </w:p>
    <w:p w14:paraId="478E23A7" w14:textId="37686CA7" w:rsidR="00813E75" w:rsidRPr="00A76A53" w:rsidRDefault="00813E75"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eastAsia="Arial Unicode MS" w:hAnsi="Times New Roman" w:cs="Times New Roman"/>
          <w:kern w:val="0"/>
          <w:sz w:val="24"/>
          <w:szCs w:val="24"/>
          <w:u w:color="000000"/>
          <w:bdr w:val="nil"/>
          <w:lang w:eastAsia="hr-HR"/>
          <w14:ligatures w14:val="none"/>
        </w:rPr>
        <w:t>dokaz</w:t>
      </w:r>
      <w:r w:rsidRPr="00A76A53">
        <w:rPr>
          <w:rFonts w:ascii="Times New Roman" w:hAnsi="Times New Roman" w:cs="Times New Roman"/>
          <w:sz w:val="24"/>
          <w:szCs w:val="24"/>
        </w:rPr>
        <w:t xml:space="preserve"> o plaćanju računa za izradu projektne dokumentacije, te kupnju materijala za izgradnju, rekonstrukciju, adaptaciju, dogradnju i nadogradnju stambenog objekta,</w:t>
      </w:r>
    </w:p>
    <w:p w14:paraId="5D1454CF" w14:textId="77777777" w:rsidR="00333209" w:rsidRPr="00A76A53" w:rsidRDefault="00333209" w:rsidP="00813E75">
      <w:pPr>
        <w:pStyle w:val="Odlomakpopisa"/>
        <w:numPr>
          <w:ilvl w:val="0"/>
          <w:numId w:val="9"/>
        </w:numPr>
        <w:pBdr>
          <w:top w:val="nil"/>
          <w:left w:val="nil"/>
          <w:bottom w:val="nil"/>
          <w:right w:val="nil"/>
          <w:between w:val="nil"/>
          <w:bar w:val="nil"/>
        </w:pBdr>
        <w:spacing w:line="360" w:lineRule="auto"/>
        <w:ind w:left="357" w:hanging="357"/>
        <w:contextualSpacing w:val="0"/>
        <w:jc w:val="both"/>
        <w:rPr>
          <w:rFonts w:ascii="Times New Roman" w:hAnsi="Times New Roman" w:cs="Times New Roman"/>
          <w:sz w:val="24"/>
          <w:szCs w:val="24"/>
        </w:rPr>
      </w:pPr>
      <w:r w:rsidRPr="00A76A53">
        <w:rPr>
          <w:rFonts w:ascii="Times New Roman" w:hAnsi="Times New Roman" w:cs="Times New Roman"/>
          <w:sz w:val="24"/>
          <w:szCs w:val="24"/>
        </w:rPr>
        <w:t>građevinska dozvola, za izgradnju novog, rekonstrukciju, dogradnju i nadogradnju postojećeg stambenog objekta (ako je primjenjivo)</w:t>
      </w:r>
    </w:p>
    <w:p w14:paraId="493F346E" w14:textId="67227DD6" w:rsidR="00813E75" w:rsidRPr="00A76A53" w:rsidRDefault="00813E75" w:rsidP="00813E75">
      <w:pPr>
        <w:pStyle w:val="Odlomakpopisa"/>
        <w:numPr>
          <w:ilvl w:val="0"/>
          <w:numId w:val="9"/>
        </w:numPr>
        <w:spacing w:line="360" w:lineRule="auto"/>
        <w:ind w:left="357" w:hanging="357"/>
        <w:jc w:val="both"/>
        <w:rPr>
          <w:rFonts w:ascii="Times New Roman" w:hAnsi="Times New Roman" w:cs="Times New Roman"/>
          <w:sz w:val="24"/>
          <w:szCs w:val="24"/>
        </w:rPr>
      </w:pPr>
      <w:r w:rsidRPr="00A76A53">
        <w:rPr>
          <w:rFonts w:ascii="Times New Roman" w:hAnsi="Times New Roman" w:cs="Times New Roman"/>
          <w:sz w:val="24"/>
          <w:szCs w:val="24"/>
        </w:rPr>
        <w:t>Dokaz o vlasništvu/suvlasništvu građevinskog zemljišta/stambenog objekta na području Općine Dubravica (vlasnički list)</w:t>
      </w:r>
    </w:p>
    <w:p w14:paraId="0AE94E97" w14:textId="7DED7980" w:rsidR="00F2436C" w:rsidRPr="00577AD6" w:rsidRDefault="00813E75" w:rsidP="00577AD6">
      <w:pPr>
        <w:pStyle w:val="Odlomakpopisa"/>
        <w:numPr>
          <w:ilvl w:val="0"/>
          <w:numId w:val="9"/>
        </w:numPr>
        <w:spacing w:line="360" w:lineRule="auto"/>
        <w:ind w:left="357" w:hanging="357"/>
        <w:jc w:val="both"/>
        <w:rPr>
          <w:rFonts w:ascii="Times New Roman" w:hAnsi="Times New Roman" w:cs="Times New Roman"/>
          <w:sz w:val="24"/>
          <w:szCs w:val="24"/>
        </w:rPr>
      </w:pPr>
      <w:r w:rsidRPr="00A76A53">
        <w:rPr>
          <w:rFonts w:ascii="Times New Roman" w:hAnsi="Times New Roman" w:cs="Times New Roman"/>
          <w:sz w:val="24"/>
          <w:szCs w:val="24"/>
        </w:rPr>
        <w:t>Uvjerenje o prebivalištu nadležne policijske uprave za prijavitelja i za bračnog /  izvanbračnog partnera, ne starije od 30 dana od dana podnošenja prijave (može i elektroničko uvjerenje o prebivalištu)</w:t>
      </w:r>
    </w:p>
    <w:p w14:paraId="5A186E43" w14:textId="45005A00" w:rsidR="009B2EE5" w:rsidRPr="00F2436C" w:rsidRDefault="009B2EE5" w:rsidP="00F2436C">
      <w:pPr>
        <w:spacing w:line="360" w:lineRule="auto"/>
        <w:jc w:val="both"/>
        <w:rPr>
          <w:rFonts w:ascii="Times New Roman" w:hAnsi="Times New Roman" w:cs="Times New Roman"/>
          <w:sz w:val="24"/>
          <w:szCs w:val="24"/>
          <w:u w:val="single"/>
        </w:rPr>
      </w:pPr>
      <w:r w:rsidRPr="00F2436C">
        <w:rPr>
          <w:rFonts w:ascii="Times New Roman" w:hAnsi="Times New Roman" w:cs="Times New Roman"/>
          <w:sz w:val="24"/>
          <w:szCs w:val="24"/>
          <w:u w:val="single"/>
        </w:rPr>
        <w:t>Dopunska dokumentacija koja se prilaže zahtjevu:</w:t>
      </w:r>
    </w:p>
    <w:p w14:paraId="333BCA61" w14:textId="77777777" w:rsidR="009B2EE5" w:rsidRPr="00C42179" w:rsidRDefault="009B2EE5" w:rsidP="00333209">
      <w:pPr>
        <w:pStyle w:val="Odlomakpopisa"/>
        <w:numPr>
          <w:ilvl w:val="0"/>
          <w:numId w:val="9"/>
        </w:numPr>
        <w:pBdr>
          <w:top w:val="nil"/>
          <w:left w:val="nil"/>
          <w:bottom w:val="nil"/>
          <w:right w:val="nil"/>
          <w:between w:val="nil"/>
          <w:bar w:val="nil"/>
        </w:pBdr>
        <w:spacing w:line="360" w:lineRule="auto"/>
        <w:contextualSpacing w:val="0"/>
        <w:jc w:val="both"/>
        <w:rPr>
          <w:rFonts w:ascii="Times New Roman" w:hAnsi="Times New Roman" w:cs="Times New Roman"/>
          <w:sz w:val="24"/>
          <w:szCs w:val="24"/>
        </w:rPr>
      </w:pPr>
      <w:r w:rsidRPr="00C42179">
        <w:rPr>
          <w:rFonts w:ascii="Times New Roman" w:hAnsi="Times New Roman" w:cs="Times New Roman"/>
          <w:sz w:val="24"/>
          <w:szCs w:val="24"/>
        </w:rPr>
        <w:t>izvadak iz matice rođenih ili rodni list za svako dijete</w:t>
      </w:r>
    </w:p>
    <w:p w14:paraId="17CFC7C7" w14:textId="77777777" w:rsidR="009B2EE5" w:rsidRPr="00C42179" w:rsidRDefault="009B2EE5" w:rsidP="00333209">
      <w:pPr>
        <w:pStyle w:val="Odlomakpopisa"/>
        <w:numPr>
          <w:ilvl w:val="0"/>
          <w:numId w:val="9"/>
        </w:numPr>
        <w:pBdr>
          <w:top w:val="nil"/>
          <w:left w:val="nil"/>
          <w:bottom w:val="nil"/>
          <w:right w:val="nil"/>
          <w:between w:val="nil"/>
          <w:bar w:val="nil"/>
        </w:pBdr>
        <w:spacing w:line="360" w:lineRule="auto"/>
        <w:contextualSpacing w:val="0"/>
        <w:jc w:val="both"/>
        <w:rPr>
          <w:rFonts w:ascii="Times New Roman" w:hAnsi="Times New Roman" w:cs="Times New Roman"/>
          <w:sz w:val="24"/>
          <w:szCs w:val="24"/>
          <w:highlight w:val="yellow"/>
        </w:rPr>
      </w:pPr>
      <w:r w:rsidRPr="00C42179">
        <w:rPr>
          <w:rFonts w:ascii="Times New Roman" w:hAnsi="Times New Roman" w:cs="Times New Roman"/>
          <w:sz w:val="24"/>
          <w:szCs w:val="24"/>
        </w:rPr>
        <w:lastRenderedPageBreak/>
        <w:t>dokaz o članstvu u udrugama, društvima ili drugim radno aktivnim asocijacijama.</w:t>
      </w:r>
    </w:p>
    <w:p w14:paraId="756AFC4A" w14:textId="5E55E601" w:rsidR="009B2EE5" w:rsidRPr="000B5691" w:rsidRDefault="009B2EE5" w:rsidP="00333209">
      <w:pPr>
        <w:pStyle w:val="Odlomakpopisa"/>
        <w:numPr>
          <w:ilvl w:val="0"/>
          <w:numId w:val="9"/>
        </w:numPr>
        <w:pBdr>
          <w:top w:val="nil"/>
          <w:left w:val="nil"/>
          <w:bottom w:val="nil"/>
          <w:right w:val="nil"/>
          <w:between w:val="nil"/>
          <w:bar w:val="nil"/>
        </w:pBdr>
        <w:spacing w:line="360" w:lineRule="auto"/>
        <w:contextualSpacing w:val="0"/>
        <w:jc w:val="both"/>
        <w:rPr>
          <w:rFonts w:ascii="Times New Roman" w:hAnsi="Times New Roman" w:cs="Times New Roman"/>
          <w:sz w:val="24"/>
          <w:szCs w:val="24"/>
        </w:rPr>
      </w:pPr>
      <w:r w:rsidRPr="00C42179">
        <w:rPr>
          <w:rFonts w:ascii="Times New Roman" w:hAnsi="Times New Roman" w:cs="Times New Roman"/>
          <w:sz w:val="24"/>
          <w:szCs w:val="24"/>
        </w:rPr>
        <w:t>dokaz o upisniku u obiteljsko poljoprivredno gospodarstvo za mladog poljoprivrednika</w:t>
      </w:r>
    </w:p>
    <w:p w14:paraId="3369813A" w14:textId="40159D18" w:rsidR="009B2EE5" w:rsidRPr="00C42179" w:rsidRDefault="009B2EE5" w:rsidP="000B5691">
      <w:pPr>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Ukoliko podnositelj ne dostavi obaveznu dokumentaciju na natječaj, njegova prijava se neće smatrati pravovaljanom, odnosno ista će isključiti iz daljnjeg bodovanja. </w:t>
      </w:r>
    </w:p>
    <w:p w14:paraId="718F6CA1" w14:textId="1838671B" w:rsidR="009B2EE5" w:rsidRPr="00C42179" w:rsidRDefault="009B2EE5" w:rsidP="000B5691">
      <w:pPr>
        <w:tabs>
          <w:tab w:val="left" w:pos="567"/>
        </w:tabs>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Dopunska dokumentacija služi za dodatno bodovanje, a ukoliko se ne dostavi smatrat će se da prijavitelj ne ispunjava pravo prvenstva te za to neće dobiti dodatne bodove. </w:t>
      </w:r>
    </w:p>
    <w:p w14:paraId="06281ECA" w14:textId="764AD609" w:rsidR="009B2EE5" w:rsidRPr="00DD219E" w:rsidRDefault="009B2EE5" w:rsidP="00DD219E">
      <w:pPr>
        <w:pStyle w:val="TijeloA"/>
        <w:tabs>
          <w:tab w:val="left" w:pos="567"/>
        </w:tabs>
        <w:spacing w:line="360" w:lineRule="auto"/>
        <w:ind w:right="1" w:firstLine="0"/>
        <w:rPr>
          <w:rFonts w:ascii="Times New Roman" w:eastAsia="Times New Roman" w:hAnsi="Times New Roman" w:cs="Times New Roman"/>
          <w:color w:val="auto"/>
        </w:rPr>
      </w:pPr>
    </w:p>
    <w:p w14:paraId="1D0255A6" w14:textId="402EA8CE" w:rsidR="00A709BF" w:rsidRPr="00DD219E" w:rsidRDefault="00DD219E" w:rsidP="006642D9">
      <w:pPr>
        <w:spacing w:line="360" w:lineRule="auto"/>
        <w:ind w:right="1"/>
        <w:jc w:val="both"/>
        <w:rPr>
          <w:rFonts w:ascii="Times New Roman" w:hAnsi="Times New Roman" w:cs="Times New Roman"/>
          <w:b/>
          <w:bCs/>
          <w:sz w:val="24"/>
          <w:szCs w:val="24"/>
        </w:rPr>
      </w:pPr>
      <w:r w:rsidRPr="00DD219E">
        <w:rPr>
          <w:rFonts w:ascii="Times New Roman" w:hAnsi="Times New Roman" w:cs="Times New Roman"/>
          <w:b/>
          <w:bCs/>
          <w:sz w:val="24"/>
          <w:szCs w:val="24"/>
        </w:rPr>
        <w:t xml:space="preserve">5. </w:t>
      </w:r>
      <w:r w:rsidR="00D24320" w:rsidRPr="00DD219E">
        <w:rPr>
          <w:rFonts w:ascii="Times New Roman" w:hAnsi="Times New Roman" w:cs="Times New Roman"/>
          <w:b/>
          <w:bCs/>
          <w:sz w:val="24"/>
          <w:szCs w:val="24"/>
        </w:rPr>
        <w:t xml:space="preserve">OSTALE ODREDBE </w:t>
      </w:r>
    </w:p>
    <w:p w14:paraId="6E169DFC" w14:textId="65128D3E" w:rsidR="00DD219E" w:rsidRPr="00FB4E2B" w:rsidRDefault="00DD219E" w:rsidP="00553C58">
      <w:pPr>
        <w:pStyle w:val="TijeloA"/>
        <w:widowControl w:val="0"/>
        <w:spacing w:after="160" w:line="360" w:lineRule="auto"/>
        <w:ind w:right="0" w:firstLine="0"/>
        <w:rPr>
          <w:rFonts w:ascii="Times New Roman" w:hAnsi="Times New Roman" w:cs="Times New Roman"/>
          <w:color w:val="EE0000"/>
        </w:rPr>
      </w:pPr>
      <w:r w:rsidRPr="003B4DBC">
        <w:rPr>
          <w:rFonts w:ascii="Times New Roman" w:hAnsi="Times New Roman" w:cs="Times New Roman"/>
        </w:rPr>
        <w:t xml:space="preserve">Korisnici mjera po ovom Programu mogu ostvariti potporu po više prijava uz uvjete predviđene ovim Programom, uz uvjet da im se potpora može odobriti samo jedanput za istu Mjeru, odnosno ne mogu dobiti više od </w:t>
      </w:r>
      <w:r>
        <w:rPr>
          <w:rFonts w:ascii="Times New Roman" w:hAnsi="Times New Roman" w:cs="Times New Roman"/>
        </w:rPr>
        <w:t>3</w:t>
      </w:r>
      <w:r w:rsidRPr="003B4DBC">
        <w:rPr>
          <w:rFonts w:ascii="Times New Roman" w:hAnsi="Times New Roman" w:cs="Times New Roman"/>
          <w:color w:val="auto"/>
        </w:rPr>
        <w:t xml:space="preserve">.000,00 EUR </w:t>
      </w:r>
      <w:r w:rsidRPr="003B4DBC">
        <w:rPr>
          <w:rFonts w:ascii="Times New Roman" w:hAnsi="Times New Roman" w:cs="Times New Roman"/>
        </w:rPr>
        <w:t xml:space="preserve">po prijavljenim </w:t>
      </w:r>
      <w:r w:rsidRPr="00223E2A">
        <w:rPr>
          <w:rFonts w:ascii="Times New Roman" w:hAnsi="Times New Roman" w:cs="Times New Roman"/>
          <w:color w:val="000000" w:themeColor="text1"/>
        </w:rPr>
        <w:t xml:space="preserve">mjerama </w:t>
      </w:r>
      <w:r w:rsidR="00FB4E2B" w:rsidRPr="00223E2A">
        <w:rPr>
          <w:rFonts w:ascii="Times New Roman" w:hAnsi="Times New Roman" w:cs="Times New Roman"/>
          <w:color w:val="000000" w:themeColor="text1"/>
        </w:rPr>
        <w:t>2 i 3.</w:t>
      </w:r>
    </w:p>
    <w:p w14:paraId="15152A4F" w14:textId="4E72CCDA" w:rsidR="000B5691" w:rsidRPr="00ED519A" w:rsidRDefault="000B5691" w:rsidP="00553C58">
      <w:pPr>
        <w:pStyle w:val="TijeloA"/>
        <w:widowControl w:val="0"/>
        <w:tabs>
          <w:tab w:val="left" w:pos="567"/>
        </w:tabs>
        <w:spacing w:after="160" w:line="360" w:lineRule="auto"/>
        <w:ind w:right="0" w:firstLine="0"/>
        <w:rPr>
          <w:rFonts w:ascii="Times New Roman" w:hAnsi="Times New Roman" w:cs="Times New Roman"/>
        </w:rPr>
      </w:pPr>
      <w:r w:rsidRPr="00ED519A">
        <w:rPr>
          <w:rFonts w:ascii="Times New Roman" w:hAnsi="Times New Roman" w:cs="Times New Roman"/>
        </w:rPr>
        <w:t>Korisnicima mjera se sredstva mogu isplatiti ukoliko ne postoji dugovanje po drugoj osnovi prema Opć</w:t>
      </w:r>
      <w:r w:rsidRPr="00ED519A">
        <w:rPr>
          <w:rStyle w:val="Bez"/>
          <w:rFonts w:ascii="Times New Roman" w:hAnsi="Times New Roman" w:cs="Times New Roman"/>
        </w:rPr>
        <w:t>ini.</w:t>
      </w:r>
    </w:p>
    <w:p w14:paraId="289B05FD" w14:textId="2529999E" w:rsidR="000B5691" w:rsidRPr="00ED519A" w:rsidRDefault="000B5691" w:rsidP="00553C58">
      <w:pPr>
        <w:pStyle w:val="TijeloA"/>
        <w:widowControl w:val="0"/>
        <w:tabs>
          <w:tab w:val="left" w:pos="567"/>
        </w:tabs>
        <w:spacing w:after="160" w:line="360" w:lineRule="auto"/>
        <w:ind w:right="0" w:firstLine="0"/>
        <w:rPr>
          <w:rFonts w:ascii="Times New Roman" w:hAnsi="Times New Roman" w:cs="Times New Roman"/>
        </w:rPr>
      </w:pPr>
      <w:r w:rsidRPr="00ED519A">
        <w:rPr>
          <w:rFonts w:ascii="Times New Roman" w:hAnsi="Times New Roman" w:cs="Times New Roman"/>
        </w:rPr>
        <w:t>Korisnici mjera po ovom Programu mogu imati prebivalište izvan područja Općine pod uvjetom da stambeno pitanje rješavaju na području Općine.</w:t>
      </w:r>
    </w:p>
    <w:p w14:paraId="1162448D" w14:textId="2C0776C9" w:rsidR="000B5691" w:rsidRPr="00ED519A" w:rsidRDefault="000B5691" w:rsidP="00553C58">
      <w:pPr>
        <w:pStyle w:val="TijeloA"/>
        <w:widowControl w:val="0"/>
        <w:tabs>
          <w:tab w:val="left" w:pos="567"/>
        </w:tabs>
        <w:spacing w:after="160" w:line="360" w:lineRule="auto"/>
        <w:ind w:right="0" w:firstLine="0"/>
        <w:rPr>
          <w:rFonts w:ascii="Times New Roman" w:hAnsi="Times New Roman" w:cs="Times New Roman"/>
        </w:rPr>
      </w:pPr>
      <w:r w:rsidRPr="00ED519A">
        <w:rPr>
          <w:rFonts w:ascii="Times New Roman" w:hAnsi="Times New Roman" w:cs="Times New Roman"/>
        </w:rPr>
        <w:t>Podnositeljima zahtjeva za potpore u okviru mjera koji su dostavili kompletnu dokumentaciju te udovoljavaju uvjetima ovog P</w:t>
      </w:r>
      <w:r>
        <w:rPr>
          <w:rFonts w:ascii="Times New Roman" w:hAnsi="Times New Roman" w:cs="Times New Roman"/>
        </w:rPr>
        <w:t>oziva i Programa</w:t>
      </w:r>
      <w:r w:rsidRPr="00ED519A">
        <w:rPr>
          <w:rFonts w:ascii="Times New Roman" w:hAnsi="Times New Roman" w:cs="Times New Roman"/>
        </w:rPr>
        <w:t xml:space="preserve">, odobrava se isplata, te se ista isplaćuje do </w:t>
      </w:r>
      <w:r w:rsidRPr="00217252">
        <w:rPr>
          <w:rFonts w:ascii="Times New Roman" w:hAnsi="Times New Roman" w:cs="Times New Roman"/>
          <w:color w:val="auto"/>
        </w:rPr>
        <w:t xml:space="preserve">31.12. </w:t>
      </w:r>
      <w:r w:rsidR="00217252" w:rsidRPr="00217252">
        <w:rPr>
          <w:rFonts w:ascii="Times New Roman" w:hAnsi="Times New Roman" w:cs="Times New Roman"/>
          <w:color w:val="auto"/>
        </w:rPr>
        <w:t>2025. godine.</w:t>
      </w:r>
      <w:r w:rsidRPr="00217252">
        <w:rPr>
          <w:rFonts w:ascii="Times New Roman" w:hAnsi="Times New Roman" w:cs="Times New Roman"/>
          <w:color w:val="auto"/>
        </w:rPr>
        <w:t xml:space="preserve"> </w:t>
      </w:r>
    </w:p>
    <w:p w14:paraId="01EC8E66" w14:textId="75B464B3" w:rsidR="000B5691" w:rsidRPr="00ED519A" w:rsidRDefault="000B5691" w:rsidP="00553C58">
      <w:pPr>
        <w:pStyle w:val="TijeloA"/>
        <w:widowControl w:val="0"/>
        <w:tabs>
          <w:tab w:val="left" w:pos="567"/>
        </w:tabs>
        <w:spacing w:after="160" w:line="360" w:lineRule="auto"/>
        <w:ind w:right="0" w:firstLine="0"/>
        <w:rPr>
          <w:rStyle w:val="Bez"/>
          <w:rFonts w:ascii="Times New Roman" w:eastAsia="Times New Roman" w:hAnsi="Times New Roman" w:cs="Times New Roman"/>
        </w:rPr>
      </w:pPr>
      <w:r w:rsidRPr="00ED519A">
        <w:rPr>
          <w:rFonts w:ascii="Times New Roman" w:hAnsi="Times New Roman" w:cs="Times New Roman"/>
        </w:rPr>
        <w:t>Korisniku sredstava koji je dostavio bjanko zadužnicu kao instrument osiguranja, neiskorištena bjanko zadužnica se vraća po proteku 15 godina od dana realiziranja subvencije. Unutar razdoblja od 15 godina od dana realiziranja subvencije, bjanko zadužnica se može aktivirati radi povrata subvencioniranih sredstava ukoliko korisnik ne ispuni obveze utvrđene ugovorom.</w:t>
      </w:r>
    </w:p>
    <w:p w14:paraId="19355B08" w14:textId="77777777" w:rsidR="008F39C4" w:rsidRPr="00C42179" w:rsidRDefault="00D24320" w:rsidP="00553C58">
      <w:pPr>
        <w:widowControl w:val="0"/>
        <w:spacing w:line="360" w:lineRule="auto"/>
        <w:jc w:val="both"/>
        <w:rPr>
          <w:rFonts w:ascii="Times New Roman" w:hAnsi="Times New Roman" w:cs="Times New Roman"/>
          <w:sz w:val="24"/>
          <w:szCs w:val="24"/>
        </w:rPr>
      </w:pPr>
      <w:r w:rsidRPr="00C42179">
        <w:rPr>
          <w:rFonts w:ascii="Times New Roman" w:hAnsi="Times New Roman" w:cs="Times New Roman"/>
          <w:sz w:val="24"/>
          <w:szCs w:val="24"/>
        </w:rPr>
        <w:t xml:space="preserve">Javni poziv za dodjelu bespovratnih sredstava za poticanje stambenog zbrinjavanja mladih obitelji na području </w:t>
      </w:r>
      <w:r w:rsidR="008F39C4"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u 2025. godini biti će objavljen na web stranici </w:t>
      </w:r>
      <w:r w:rsidR="008F39C4" w:rsidRPr="00C42179">
        <w:rPr>
          <w:rFonts w:ascii="Times New Roman" w:hAnsi="Times New Roman" w:cs="Times New Roman"/>
          <w:sz w:val="24"/>
          <w:szCs w:val="24"/>
        </w:rPr>
        <w:t>Općine Dubravica</w:t>
      </w:r>
      <w:r w:rsidRPr="00C42179">
        <w:rPr>
          <w:rFonts w:ascii="Times New Roman" w:hAnsi="Times New Roman" w:cs="Times New Roman"/>
          <w:sz w:val="24"/>
          <w:szCs w:val="24"/>
        </w:rPr>
        <w:t xml:space="preserve"> </w:t>
      </w:r>
      <w:hyperlink r:id="rId8" w:history="1">
        <w:r w:rsidR="008F39C4" w:rsidRPr="00C42179">
          <w:rPr>
            <w:rStyle w:val="Hiperveza"/>
            <w:rFonts w:ascii="Times New Roman" w:hAnsi="Times New Roman" w:cs="Times New Roman"/>
            <w:color w:val="auto"/>
            <w:sz w:val="24"/>
            <w:szCs w:val="24"/>
          </w:rPr>
          <w:t>http://www.dubravica.hr/</w:t>
        </w:r>
      </w:hyperlink>
      <w:r w:rsidR="008F39C4" w:rsidRPr="00C42179">
        <w:rPr>
          <w:rFonts w:ascii="Times New Roman" w:hAnsi="Times New Roman" w:cs="Times New Roman"/>
          <w:sz w:val="24"/>
          <w:szCs w:val="24"/>
        </w:rPr>
        <w:t xml:space="preserve">. </w:t>
      </w:r>
    </w:p>
    <w:p w14:paraId="1C75C6BD" w14:textId="43DCF187" w:rsidR="008F39C4" w:rsidRPr="00C42179" w:rsidRDefault="00D24320" w:rsidP="000B5691">
      <w:pPr>
        <w:widowControl w:val="0"/>
        <w:spacing w:line="360" w:lineRule="auto"/>
        <w:ind w:right="1"/>
        <w:jc w:val="both"/>
        <w:rPr>
          <w:rFonts w:ascii="Times New Roman" w:hAnsi="Times New Roman" w:cs="Times New Roman"/>
          <w:sz w:val="24"/>
          <w:szCs w:val="24"/>
        </w:rPr>
      </w:pPr>
      <w:r w:rsidRPr="00C42179">
        <w:rPr>
          <w:rFonts w:ascii="Times New Roman" w:hAnsi="Times New Roman" w:cs="Times New Roman"/>
          <w:sz w:val="24"/>
          <w:szCs w:val="24"/>
        </w:rPr>
        <w:t xml:space="preserve">Obrazac zahtjeva, zajedno s ostalim prilozima bit će objavljen uz Javni poziv na web stranici </w:t>
      </w:r>
      <w:r w:rsidR="0065657B">
        <w:rPr>
          <w:rFonts w:ascii="Times New Roman" w:hAnsi="Times New Roman" w:cs="Times New Roman"/>
          <w:sz w:val="24"/>
          <w:szCs w:val="24"/>
        </w:rPr>
        <w:t>Općine</w:t>
      </w:r>
      <w:r w:rsidRPr="00C42179">
        <w:rPr>
          <w:rFonts w:ascii="Times New Roman" w:hAnsi="Times New Roman" w:cs="Times New Roman"/>
          <w:sz w:val="24"/>
          <w:szCs w:val="24"/>
        </w:rPr>
        <w:t xml:space="preserve">: </w:t>
      </w:r>
      <w:hyperlink r:id="rId9" w:history="1">
        <w:r w:rsidR="008F39C4" w:rsidRPr="00C42179">
          <w:rPr>
            <w:rStyle w:val="Hiperveza"/>
            <w:rFonts w:ascii="Times New Roman" w:hAnsi="Times New Roman" w:cs="Times New Roman"/>
            <w:color w:val="auto"/>
            <w:sz w:val="24"/>
            <w:szCs w:val="24"/>
          </w:rPr>
          <w:t>http://www.dubravica.hr/</w:t>
        </w:r>
      </w:hyperlink>
      <w:r w:rsidR="008F39C4" w:rsidRPr="00C42179">
        <w:rPr>
          <w:rFonts w:ascii="Times New Roman" w:hAnsi="Times New Roman" w:cs="Times New Roman"/>
          <w:sz w:val="24"/>
          <w:szCs w:val="24"/>
        </w:rPr>
        <w:t xml:space="preserve">. </w:t>
      </w:r>
    </w:p>
    <w:p w14:paraId="57877C44" w14:textId="0E8BE065" w:rsidR="008F39C4" w:rsidRPr="00C42179" w:rsidRDefault="00D24320" w:rsidP="000B5691">
      <w:pPr>
        <w:widowControl w:val="0"/>
        <w:spacing w:line="360" w:lineRule="auto"/>
        <w:ind w:right="1"/>
        <w:jc w:val="both"/>
        <w:rPr>
          <w:rFonts w:ascii="Times New Roman" w:hAnsi="Times New Roman" w:cs="Times New Roman"/>
          <w:sz w:val="24"/>
          <w:szCs w:val="24"/>
        </w:rPr>
      </w:pPr>
      <w:r w:rsidRPr="00C42179">
        <w:rPr>
          <w:rFonts w:ascii="Times New Roman" w:hAnsi="Times New Roman" w:cs="Times New Roman"/>
          <w:sz w:val="24"/>
          <w:szCs w:val="24"/>
        </w:rPr>
        <w:t xml:space="preserve">Dodatne informacije vezane za Javni poziv mogu se dobiti </w:t>
      </w:r>
      <w:r w:rsidR="00EE2FBE">
        <w:rPr>
          <w:rFonts w:ascii="Times New Roman" w:hAnsi="Times New Roman" w:cs="Times New Roman"/>
          <w:sz w:val="24"/>
          <w:szCs w:val="24"/>
        </w:rPr>
        <w:t>n</w:t>
      </w:r>
      <w:r w:rsidRPr="00C42179">
        <w:rPr>
          <w:rFonts w:ascii="Times New Roman" w:hAnsi="Times New Roman" w:cs="Times New Roman"/>
          <w:sz w:val="24"/>
          <w:szCs w:val="24"/>
        </w:rPr>
        <w:t xml:space="preserve">a telefon: </w:t>
      </w:r>
      <w:r w:rsidR="008F39C4" w:rsidRPr="00C42179">
        <w:rPr>
          <w:rFonts w:ascii="Times New Roman" w:hAnsi="Times New Roman" w:cs="Times New Roman"/>
          <w:sz w:val="24"/>
          <w:szCs w:val="24"/>
        </w:rPr>
        <w:t>01/ 3399</w:t>
      </w:r>
      <w:r w:rsidR="00F2436C">
        <w:rPr>
          <w:rFonts w:ascii="Times New Roman" w:hAnsi="Times New Roman" w:cs="Times New Roman"/>
          <w:sz w:val="24"/>
          <w:szCs w:val="24"/>
        </w:rPr>
        <w:t>-</w:t>
      </w:r>
      <w:r w:rsidR="008F39C4" w:rsidRPr="00C42179">
        <w:rPr>
          <w:rFonts w:ascii="Times New Roman" w:hAnsi="Times New Roman" w:cs="Times New Roman"/>
          <w:sz w:val="24"/>
          <w:szCs w:val="24"/>
        </w:rPr>
        <w:t>360</w:t>
      </w:r>
      <w:r w:rsidRPr="00C42179">
        <w:rPr>
          <w:rFonts w:ascii="Times New Roman" w:hAnsi="Times New Roman" w:cs="Times New Roman"/>
          <w:sz w:val="24"/>
          <w:szCs w:val="24"/>
        </w:rPr>
        <w:t xml:space="preserve">, </w:t>
      </w:r>
      <w:r w:rsidR="00EE2FBE">
        <w:rPr>
          <w:rFonts w:ascii="Times New Roman" w:hAnsi="Times New Roman" w:cs="Times New Roman"/>
          <w:sz w:val="24"/>
          <w:szCs w:val="24"/>
        </w:rPr>
        <w:t xml:space="preserve">te </w:t>
      </w:r>
      <w:r w:rsidRPr="00C42179">
        <w:rPr>
          <w:rFonts w:ascii="Times New Roman" w:hAnsi="Times New Roman" w:cs="Times New Roman"/>
          <w:sz w:val="24"/>
          <w:szCs w:val="24"/>
        </w:rPr>
        <w:t>e- mail:</w:t>
      </w:r>
      <w:r w:rsidR="008F39C4" w:rsidRPr="00C42179">
        <w:rPr>
          <w:rFonts w:ascii="Times New Roman" w:hAnsi="Times New Roman" w:cs="Times New Roman"/>
          <w:sz w:val="24"/>
          <w:szCs w:val="24"/>
        </w:rPr>
        <w:t> opcina@dubravica.hr.</w:t>
      </w:r>
      <w:r w:rsidRPr="00C42179">
        <w:rPr>
          <w:rFonts w:ascii="Times New Roman" w:hAnsi="Times New Roman" w:cs="Times New Roman"/>
          <w:sz w:val="24"/>
          <w:szCs w:val="24"/>
        </w:rPr>
        <w:t xml:space="preserve"> </w:t>
      </w:r>
    </w:p>
    <w:p w14:paraId="23BD2F17" w14:textId="13C17305" w:rsidR="008F39C4" w:rsidRPr="00C42179" w:rsidRDefault="00D24320" w:rsidP="000B5691">
      <w:pPr>
        <w:widowControl w:val="0"/>
        <w:spacing w:line="360" w:lineRule="auto"/>
        <w:ind w:right="1"/>
        <w:jc w:val="both"/>
        <w:rPr>
          <w:rFonts w:ascii="Times New Roman" w:hAnsi="Times New Roman" w:cs="Times New Roman"/>
          <w:sz w:val="24"/>
          <w:szCs w:val="24"/>
        </w:rPr>
      </w:pPr>
      <w:r w:rsidRPr="00C42179">
        <w:rPr>
          <w:rFonts w:ascii="Times New Roman" w:hAnsi="Times New Roman" w:cs="Times New Roman"/>
          <w:sz w:val="24"/>
          <w:szCs w:val="24"/>
        </w:rPr>
        <w:t xml:space="preserve">Izrazi koji se koriste u ovom Javnom pozivu, a imaju </w:t>
      </w:r>
      <w:r w:rsidRPr="00E01C3B">
        <w:rPr>
          <w:rFonts w:ascii="Times New Roman" w:hAnsi="Times New Roman" w:cs="Times New Roman"/>
          <w:color w:val="000000" w:themeColor="text1"/>
          <w:sz w:val="24"/>
          <w:szCs w:val="24"/>
        </w:rPr>
        <w:t xml:space="preserve">rodno značenje, </w:t>
      </w:r>
      <w:r w:rsidR="00A31174" w:rsidRPr="00E01C3B">
        <w:rPr>
          <w:rFonts w:ascii="Times New Roman" w:hAnsi="Times New Roman" w:cs="Times New Roman"/>
          <w:color w:val="000000" w:themeColor="text1"/>
          <w:sz w:val="24"/>
          <w:szCs w:val="24"/>
        </w:rPr>
        <w:t xml:space="preserve">upotrijebljeni </w:t>
      </w:r>
      <w:r w:rsidRPr="00E01C3B">
        <w:rPr>
          <w:rFonts w:ascii="Times New Roman" w:hAnsi="Times New Roman" w:cs="Times New Roman"/>
          <w:color w:val="000000" w:themeColor="text1"/>
          <w:sz w:val="24"/>
          <w:szCs w:val="24"/>
        </w:rPr>
        <w:t xml:space="preserve">su neutralno </w:t>
      </w:r>
      <w:r w:rsidRPr="00C42179">
        <w:rPr>
          <w:rFonts w:ascii="Times New Roman" w:hAnsi="Times New Roman" w:cs="Times New Roman"/>
          <w:sz w:val="24"/>
          <w:szCs w:val="24"/>
        </w:rPr>
        <w:lastRenderedPageBreak/>
        <w:t>i odnose se jednako na muški i ženski rod.</w:t>
      </w:r>
    </w:p>
    <w:p w14:paraId="65256966" w14:textId="1E316675" w:rsidR="008E5867" w:rsidRPr="00C42179" w:rsidRDefault="008F39C4" w:rsidP="000B5691">
      <w:pPr>
        <w:widowControl w:val="0"/>
        <w:spacing w:line="360" w:lineRule="auto"/>
        <w:ind w:right="1"/>
        <w:jc w:val="both"/>
        <w:rPr>
          <w:rFonts w:ascii="Times New Roman" w:hAnsi="Times New Roman" w:cs="Times New Roman"/>
          <w:sz w:val="24"/>
          <w:szCs w:val="24"/>
        </w:rPr>
      </w:pPr>
      <w:r w:rsidRPr="00C42179">
        <w:rPr>
          <w:rFonts w:ascii="Times New Roman" w:hAnsi="Times New Roman" w:cs="Times New Roman"/>
          <w:sz w:val="24"/>
          <w:szCs w:val="24"/>
        </w:rPr>
        <w:t>Općina Dubravica</w:t>
      </w:r>
      <w:r w:rsidR="00D24320" w:rsidRPr="00C42179">
        <w:rPr>
          <w:rFonts w:ascii="Times New Roman" w:hAnsi="Times New Roman" w:cs="Times New Roman"/>
          <w:sz w:val="24"/>
          <w:szCs w:val="24"/>
        </w:rPr>
        <w:t xml:space="preserve"> zadržava pravo poništenja Javnog poziva za dodjelu bespovratnih sredstava za poticanje stambenog zbrinjavanja mladih obitelji na području </w:t>
      </w:r>
      <w:r w:rsidRPr="00C42179">
        <w:rPr>
          <w:rFonts w:ascii="Times New Roman" w:hAnsi="Times New Roman" w:cs="Times New Roman"/>
          <w:sz w:val="24"/>
          <w:szCs w:val="24"/>
        </w:rPr>
        <w:t>Općine Dubravica</w:t>
      </w:r>
      <w:r w:rsidR="00D24320" w:rsidRPr="00C42179">
        <w:rPr>
          <w:rFonts w:ascii="Times New Roman" w:hAnsi="Times New Roman" w:cs="Times New Roman"/>
          <w:sz w:val="24"/>
          <w:szCs w:val="24"/>
        </w:rPr>
        <w:t xml:space="preserve"> u 2025. godini te pri tome ne snosi nikakvu odgovornost prema podnositeljima prijava glede troškova sudjelovanja. </w:t>
      </w:r>
    </w:p>
    <w:p w14:paraId="6D7AD576" w14:textId="77777777" w:rsidR="00966811" w:rsidRDefault="008D7D1F" w:rsidP="00966811">
      <w:pPr>
        <w:pStyle w:val="TijeloA"/>
        <w:spacing w:after="0" w:line="276" w:lineRule="auto"/>
        <w:ind w:right="0" w:firstLine="0"/>
        <w:rPr>
          <w:rFonts w:ascii="Times New Roman" w:hAnsi="Times New Roman" w:cs="Times New Roman"/>
          <w:b/>
          <w:color w:val="auto"/>
        </w:rPr>
      </w:pPr>
      <w:r w:rsidRPr="008D7D1F">
        <w:rPr>
          <w:rFonts w:ascii="Times New Roman" w:hAnsi="Times New Roman" w:cs="Times New Roman"/>
          <w:b/>
          <w:color w:val="auto"/>
        </w:rPr>
        <w:t>KLASA:</w:t>
      </w:r>
      <w:r w:rsidR="00615BD0">
        <w:rPr>
          <w:rFonts w:ascii="Times New Roman" w:hAnsi="Times New Roman" w:cs="Times New Roman"/>
          <w:b/>
          <w:color w:val="auto"/>
        </w:rPr>
        <w:t xml:space="preserve"> </w:t>
      </w:r>
      <w:r w:rsidR="00615BD0">
        <w:rPr>
          <w:rFonts w:ascii="Times New Roman" w:hAnsi="Times New Roman" w:cs="Times New Roman"/>
          <w:b/>
          <w:color w:val="auto"/>
        </w:rPr>
        <w:t>370-01/25-01/1</w:t>
      </w:r>
    </w:p>
    <w:p w14:paraId="070D97AC" w14:textId="77777777" w:rsidR="00966811" w:rsidRDefault="008D7D1F" w:rsidP="00966811">
      <w:pPr>
        <w:pStyle w:val="TijeloA"/>
        <w:spacing w:after="0" w:line="276" w:lineRule="auto"/>
        <w:ind w:right="0" w:firstLine="0"/>
        <w:rPr>
          <w:rFonts w:ascii="Times New Roman" w:hAnsi="Times New Roman" w:cs="Times New Roman"/>
          <w:b/>
          <w:color w:val="auto"/>
        </w:rPr>
      </w:pPr>
      <w:r w:rsidRPr="008D7D1F">
        <w:rPr>
          <w:rFonts w:ascii="Times New Roman" w:hAnsi="Times New Roman" w:cs="Times New Roman"/>
          <w:b/>
          <w:color w:val="auto"/>
        </w:rPr>
        <w:t xml:space="preserve">URBROJ: </w:t>
      </w:r>
      <w:r w:rsidR="00615BD0">
        <w:rPr>
          <w:rFonts w:ascii="Times New Roman" w:hAnsi="Times New Roman" w:cs="Times New Roman"/>
          <w:b/>
          <w:color w:val="auto"/>
        </w:rPr>
        <w:t>238-40-01-25-6</w:t>
      </w:r>
    </w:p>
    <w:p w14:paraId="7D57A382" w14:textId="125FFA2F" w:rsidR="008D7D1F" w:rsidRPr="008D7D1F" w:rsidRDefault="008D7D1F" w:rsidP="00966811">
      <w:pPr>
        <w:pStyle w:val="TijeloA"/>
        <w:spacing w:after="0" w:line="276" w:lineRule="auto"/>
        <w:ind w:right="0" w:firstLine="0"/>
        <w:rPr>
          <w:rFonts w:ascii="Times New Roman" w:hAnsi="Times New Roman" w:cs="Times New Roman"/>
          <w:b/>
          <w:color w:val="auto"/>
        </w:rPr>
      </w:pPr>
      <w:r w:rsidRPr="008D7D1F">
        <w:rPr>
          <w:rFonts w:ascii="Times New Roman" w:hAnsi="Times New Roman" w:cs="Times New Roman"/>
          <w:b/>
          <w:color w:val="auto"/>
          <w:lang w:val="en-US"/>
        </w:rPr>
        <w:t xml:space="preserve">Dubravica, 30. rujna </w:t>
      </w:r>
      <w:r w:rsidRPr="008D7D1F">
        <w:rPr>
          <w:rFonts w:ascii="Times New Roman" w:hAnsi="Times New Roman" w:cs="Times New Roman"/>
          <w:b/>
          <w:color w:val="auto"/>
        </w:rPr>
        <w:t>202</w:t>
      </w:r>
      <w:r w:rsidR="005B5756">
        <w:rPr>
          <w:rFonts w:ascii="Times New Roman" w:hAnsi="Times New Roman" w:cs="Times New Roman"/>
          <w:b/>
          <w:color w:val="auto"/>
        </w:rPr>
        <w:t>5</w:t>
      </w:r>
      <w:r w:rsidRPr="008D7D1F">
        <w:rPr>
          <w:rFonts w:ascii="Times New Roman" w:hAnsi="Times New Roman" w:cs="Times New Roman"/>
          <w:b/>
          <w:color w:val="auto"/>
        </w:rPr>
        <w:t>.</w:t>
      </w:r>
    </w:p>
    <w:p w14:paraId="3BDE3323" w14:textId="77777777" w:rsidR="008F39C4" w:rsidRPr="00C42179" w:rsidRDefault="008F39C4" w:rsidP="00966811">
      <w:pPr>
        <w:spacing w:line="276" w:lineRule="auto"/>
        <w:ind w:right="1"/>
        <w:jc w:val="both"/>
        <w:rPr>
          <w:rFonts w:ascii="Times New Roman" w:hAnsi="Times New Roman" w:cs="Times New Roman"/>
          <w:sz w:val="24"/>
          <w:szCs w:val="24"/>
        </w:rPr>
      </w:pPr>
    </w:p>
    <w:p w14:paraId="394B08CE" w14:textId="68B26319" w:rsidR="008F39C4" w:rsidRPr="00C42179" w:rsidRDefault="008F39C4" w:rsidP="00616AE6">
      <w:pPr>
        <w:spacing w:after="0" w:line="360" w:lineRule="auto"/>
        <w:ind w:right="1"/>
        <w:jc w:val="right"/>
        <w:rPr>
          <w:rFonts w:ascii="Times New Roman" w:hAnsi="Times New Roman" w:cs="Times New Roman"/>
          <w:sz w:val="24"/>
          <w:szCs w:val="24"/>
        </w:rPr>
      </w:pPr>
      <w:r w:rsidRPr="00C42179">
        <w:rPr>
          <w:rFonts w:ascii="Times New Roman" w:hAnsi="Times New Roman" w:cs="Times New Roman"/>
          <w:sz w:val="24"/>
          <w:szCs w:val="24"/>
        </w:rPr>
        <w:t>NAČELNIK</w:t>
      </w:r>
    </w:p>
    <w:p w14:paraId="2DEAC002" w14:textId="3E47A161" w:rsidR="008F39C4" w:rsidRPr="00C42179" w:rsidRDefault="008F39C4" w:rsidP="00616AE6">
      <w:pPr>
        <w:spacing w:after="0" w:line="360" w:lineRule="auto"/>
        <w:ind w:right="1"/>
        <w:jc w:val="right"/>
        <w:rPr>
          <w:rFonts w:ascii="Times New Roman" w:hAnsi="Times New Roman" w:cs="Times New Roman"/>
          <w:sz w:val="24"/>
          <w:szCs w:val="24"/>
        </w:rPr>
      </w:pPr>
      <w:r w:rsidRPr="00C42179">
        <w:rPr>
          <w:rFonts w:ascii="Times New Roman" w:hAnsi="Times New Roman" w:cs="Times New Roman"/>
          <w:sz w:val="24"/>
          <w:szCs w:val="24"/>
        </w:rPr>
        <w:t>Marin Štritof</w:t>
      </w:r>
    </w:p>
    <w:sectPr w:rsidR="008F39C4" w:rsidRPr="00C42179" w:rsidSect="00E00A70">
      <w:pgSz w:w="11906" w:h="16838"/>
      <w:pgMar w:top="1417" w:right="1274"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C41"/>
    <w:multiLevelType w:val="hybridMultilevel"/>
    <w:tmpl w:val="44D8A5B2"/>
    <w:styleLink w:val="Importiranistil4"/>
    <w:lvl w:ilvl="0" w:tplc="26E80BC4">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74B1C8">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4C6A5A">
      <w:start w:val="1"/>
      <w:numFmt w:val="lowerRoman"/>
      <w:lvlText w:val="%3."/>
      <w:lvlJc w:val="left"/>
      <w:pPr>
        <w:ind w:left="1440" w:hanging="6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CBA84">
      <w:start w:val="1"/>
      <w:numFmt w:val="decimal"/>
      <w:lvlText w:val="%4."/>
      <w:lvlJc w:val="left"/>
      <w:pPr>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EE61A">
      <w:start w:val="1"/>
      <w:numFmt w:val="lowerLetter"/>
      <w:lvlText w:val="%5."/>
      <w:lvlJc w:val="left"/>
      <w:pPr>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E8EB3C">
      <w:start w:val="1"/>
      <w:numFmt w:val="lowerRoman"/>
      <w:lvlText w:val="%6."/>
      <w:lvlJc w:val="left"/>
      <w:pPr>
        <w:ind w:left="3600" w:hanging="5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0E3C72">
      <w:start w:val="1"/>
      <w:numFmt w:val="decimal"/>
      <w:lvlText w:val="%7."/>
      <w:lvlJc w:val="left"/>
      <w:pPr>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A8F2C6">
      <w:start w:val="1"/>
      <w:numFmt w:val="lowerLetter"/>
      <w:lvlText w:val="%8."/>
      <w:lvlJc w:val="left"/>
      <w:pPr>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CEF586">
      <w:start w:val="1"/>
      <w:numFmt w:val="lowerRoman"/>
      <w:lvlText w:val="%9."/>
      <w:lvlJc w:val="left"/>
      <w:pPr>
        <w:ind w:left="5760"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3231E7"/>
    <w:multiLevelType w:val="multilevel"/>
    <w:tmpl w:val="743EFB38"/>
    <w:lvl w:ilvl="0">
      <w:start w:val="4"/>
      <w:numFmt w:val="decimal"/>
      <w:lvlText w:val="%1."/>
      <w:lvlJc w:val="left"/>
      <w:pPr>
        <w:ind w:left="360" w:hanging="360"/>
      </w:pPr>
      <w:rPr>
        <w:i w:val="0"/>
      </w:rPr>
    </w:lvl>
    <w:lvl w:ilvl="1">
      <w:start w:val="3"/>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 w15:restartNumberingAfterBreak="0">
    <w:nsid w:val="143A2906"/>
    <w:multiLevelType w:val="hybridMultilevel"/>
    <w:tmpl w:val="FC504A7E"/>
    <w:styleLink w:val="Importiranistil5"/>
    <w:lvl w:ilvl="0" w:tplc="3D8EEECE">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A27EB6">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68C9AC">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827F56">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884098">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3A75E4">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D42F9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08877A">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C41F6">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C653768"/>
    <w:multiLevelType w:val="hybridMultilevel"/>
    <w:tmpl w:val="7882A05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C062140"/>
    <w:multiLevelType w:val="hybridMultilevel"/>
    <w:tmpl w:val="3522A094"/>
    <w:numStyleLink w:val="Importiranistil3"/>
  </w:abstractNum>
  <w:abstractNum w:abstractNumId="5" w15:restartNumberingAfterBreak="0">
    <w:nsid w:val="62BC1C2D"/>
    <w:multiLevelType w:val="hybridMultilevel"/>
    <w:tmpl w:val="6F6AD580"/>
    <w:lvl w:ilvl="0" w:tplc="49BE81C8">
      <w:start w:val="4"/>
      <w:numFmt w:val="bullet"/>
      <w:lvlText w:val="-"/>
      <w:lvlJc w:val="left"/>
      <w:pPr>
        <w:ind w:left="567" w:hanging="567"/>
      </w:pPr>
      <w:rPr>
        <w:rFonts w:ascii="Times New Roman" w:eastAsia="Arial Unicode MS" w:hAnsi="Times New Roman" w:cs="Times New Roman"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440" w:hanging="6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600" w:hanging="5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5760" w:hanging="5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77824A2"/>
    <w:multiLevelType w:val="hybridMultilevel"/>
    <w:tmpl w:val="3522A094"/>
    <w:styleLink w:val="Importiranistil3"/>
    <w:lvl w:ilvl="0" w:tplc="B68A42C4">
      <w:start w:val="1"/>
      <w:numFmt w:val="lowerLetter"/>
      <w:lvlText w:val="%1)"/>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807D4">
      <w:start w:val="1"/>
      <w:numFmt w:val="lowerLetter"/>
      <w:lvlText w:val="%2."/>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2040A0">
      <w:start w:val="1"/>
      <w:numFmt w:val="lowerRoman"/>
      <w:lvlText w:val="%3."/>
      <w:lvlJc w:val="left"/>
      <w:pPr>
        <w:ind w:left="95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AA6300">
      <w:start w:val="1"/>
      <w:numFmt w:val="decimal"/>
      <w:lvlText w:val="%4."/>
      <w:lvlJc w:val="left"/>
      <w:pPr>
        <w:ind w:left="167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EE220C">
      <w:start w:val="1"/>
      <w:numFmt w:val="lowerLetter"/>
      <w:lvlText w:val="%5."/>
      <w:lvlJc w:val="left"/>
      <w:pPr>
        <w:ind w:left="239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648DDC">
      <w:start w:val="1"/>
      <w:numFmt w:val="lowerRoman"/>
      <w:lvlText w:val="%6."/>
      <w:lvlJc w:val="left"/>
      <w:pPr>
        <w:ind w:left="311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2AC25C">
      <w:start w:val="1"/>
      <w:numFmt w:val="decimal"/>
      <w:lvlText w:val="%7."/>
      <w:lvlJc w:val="left"/>
      <w:pPr>
        <w:ind w:left="383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60E76E">
      <w:start w:val="1"/>
      <w:numFmt w:val="lowerLetter"/>
      <w:lvlText w:val="%8."/>
      <w:lvlJc w:val="left"/>
      <w:pPr>
        <w:ind w:left="455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541534">
      <w:start w:val="1"/>
      <w:numFmt w:val="lowerRoman"/>
      <w:lvlText w:val="%9."/>
      <w:lvlJc w:val="left"/>
      <w:pPr>
        <w:ind w:left="527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840333D"/>
    <w:multiLevelType w:val="hybridMultilevel"/>
    <w:tmpl w:val="FC504A7E"/>
    <w:numStyleLink w:val="Importiranistil5"/>
  </w:abstractNum>
  <w:abstractNum w:abstractNumId="8" w15:restartNumberingAfterBreak="0">
    <w:nsid w:val="6BE041E6"/>
    <w:multiLevelType w:val="hybridMultilevel"/>
    <w:tmpl w:val="727A1B08"/>
    <w:lvl w:ilvl="0" w:tplc="5E820734">
      <w:start w:val="1"/>
      <w:numFmt w:val="decimal"/>
      <w:lvlText w:val="%1."/>
      <w:lvlJc w:val="left"/>
      <w:pPr>
        <w:ind w:left="360" w:hanging="360"/>
      </w:pPr>
      <w:rPr>
        <w:rFonts w:hint="default"/>
        <w:b/>
        <w:bCs/>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76FC6678"/>
    <w:multiLevelType w:val="hybridMultilevel"/>
    <w:tmpl w:val="4A0E532C"/>
    <w:lvl w:ilvl="0" w:tplc="49BE81C8">
      <w:start w:val="4"/>
      <w:numFmt w:val="bullet"/>
      <w:lvlText w:val="-"/>
      <w:lvlJc w:val="left"/>
      <w:pPr>
        <w:ind w:left="360" w:hanging="360"/>
      </w:pPr>
      <w:rPr>
        <w:rFonts w:ascii="Times New Roman" w:eastAsia="Arial Unicode MS"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79CF3D53"/>
    <w:multiLevelType w:val="hybridMultilevel"/>
    <w:tmpl w:val="44D8A5B2"/>
    <w:numStyleLink w:val="Importiranistil4"/>
  </w:abstractNum>
  <w:num w:numId="1" w16cid:durableId="1376544503">
    <w:abstractNumId w:val="8"/>
  </w:num>
  <w:num w:numId="2" w16cid:durableId="1267302326">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1700540">
    <w:abstractNumId w:val="6"/>
  </w:num>
  <w:num w:numId="4" w16cid:durableId="1039084756">
    <w:abstractNumId w:val="4"/>
  </w:num>
  <w:num w:numId="5" w16cid:durableId="552350253">
    <w:abstractNumId w:val="9"/>
  </w:num>
  <w:num w:numId="6" w16cid:durableId="607926662">
    <w:abstractNumId w:val="0"/>
  </w:num>
  <w:num w:numId="7" w16cid:durableId="536897392">
    <w:abstractNumId w:val="10"/>
  </w:num>
  <w:num w:numId="8" w16cid:durableId="622229998">
    <w:abstractNumId w:val="2"/>
  </w:num>
  <w:num w:numId="9" w16cid:durableId="1837525886">
    <w:abstractNumId w:val="7"/>
  </w:num>
  <w:num w:numId="10" w16cid:durableId="460004958">
    <w:abstractNumId w:val="5"/>
  </w:num>
  <w:num w:numId="11" w16cid:durableId="1409423588">
    <w:abstractNumId w:val="3"/>
  </w:num>
  <w:num w:numId="12" w16cid:durableId="200763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20"/>
    <w:rsid w:val="00021312"/>
    <w:rsid w:val="000329EA"/>
    <w:rsid w:val="00034662"/>
    <w:rsid w:val="00082AE9"/>
    <w:rsid w:val="000A48A4"/>
    <w:rsid w:val="000B5691"/>
    <w:rsid w:val="000D2CB8"/>
    <w:rsid w:val="000D5212"/>
    <w:rsid w:val="00174397"/>
    <w:rsid w:val="001D39DC"/>
    <w:rsid w:val="002119B6"/>
    <w:rsid w:val="0021636B"/>
    <w:rsid w:val="00217252"/>
    <w:rsid w:val="00223E2A"/>
    <w:rsid w:val="00246998"/>
    <w:rsid w:val="002555AA"/>
    <w:rsid w:val="002A7AA5"/>
    <w:rsid w:val="002D7081"/>
    <w:rsid w:val="002E6AAB"/>
    <w:rsid w:val="0032244D"/>
    <w:rsid w:val="00327EF5"/>
    <w:rsid w:val="00333209"/>
    <w:rsid w:val="00363450"/>
    <w:rsid w:val="00382C42"/>
    <w:rsid w:val="003963A6"/>
    <w:rsid w:val="003E013C"/>
    <w:rsid w:val="00424789"/>
    <w:rsid w:val="004278B0"/>
    <w:rsid w:val="00456416"/>
    <w:rsid w:val="0046526F"/>
    <w:rsid w:val="004922D0"/>
    <w:rsid w:val="004A3655"/>
    <w:rsid w:val="004B2A33"/>
    <w:rsid w:val="004D59A5"/>
    <w:rsid w:val="004F58C1"/>
    <w:rsid w:val="00553C58"/>
    <w:rsid w:val="00577AD6"/>
    <w:rsid w:val="005B5756"/>
    <w:rsid w:val="005E340A"/>
    <w:rsid w:val="00615BD0"/>
    <w:rsid w:val="00616AE6"/>
    <w:rsid w:val="00632205"/>
    <w:rsid w:val="00647689"/>
    <w:rsid w:val="0065657B"/>
    <w:rsid w:val="006642D9"/>
    <w:rsid w:val="006645BA"/>
    <w:rsid w:val="006919BB"/>
    <w:rsid w:val="00691E76"/>
    <w:rsid w:val="006C39B4"/>
    <w:rsid w:val="006E0FCE"/>
    <w:rsid w:val="006F61E0"/>
    <w:rsid w:val="00705432"/>
    <w:rsid w:val="007140DD"/>
    <w:rsid w:val="00765BE4"/>
    <w:rsid w:val="007943B5"/>
    <w:rsid w:val="007B75D9"/>
    <w:rsid w:val="007C5F3F"/>
    <w:rsid w:val="007D4870"/>
    <w:rsid w:val="007D64E2"/>
    <w:rsid w:val="00813E75"/>
    <w:rsid w:val="00824D68"/>
    <w:rsid w:val="008352D7"/>
    <w:rsid w:val="00837B87"/>
    <w:rsid w:val="00862587"/>
    <w:rsid w:val="00872640"/>
    <w:rsid w:val="008A65D4"/>
    <w:rsid w:val="008D0730"/>
    <w:rsid w:val="008D23E1"/>
    <w:rsid w:val="008D7D1F"/>
    <w:rsid w:val="008E5867"/>
    <w:rsid w:val="008F39C4"/>
    <w:rsid w:val="0090679F"/>
    <w:rsid w:val="00956198"/>
    <w:rsid w:val="00966811"/>
    <w:rsid w:val="009B2EE5"/>
    <w:rsid w:val="009E35FB"/>
    <w:rsid w:val="00A055C2"/>
    <w:rsid w:val="00A14F55"/>
    <w:rsid w:val="00A16EE1"/>
    <w:rsid w:val="00A31174"/>
    <w:rsid w:val="00A3511D"/>
    <w:rsid w:val="00A709BF"/>
    <w:rsid w:val="00A76A53"/>
    <w:rsid w:val="00AD5F85"/>
    <w:rsid w:val="00B07947"/>
    <w:rsid w:val="00B11FBF"/>
    <w:rsid w:val="00B35D43"/>
    <w:rsid w:val="00C02B15"/>
    <w:rsid w:val="00C21467"/>
    <w:rsid w:val="00C35527"/>
    <w:rsid w:val="00C42179"/>
    <w:rsid w:val="00C65872"/>
    <w:rsid w:val="00C70603"/>
    <w:rsid w:val="00CC617B"/>
    <w:rsid w:val="00CE36DC"/>
    <w:rsid w:val="00CE4622"/>
    <w:rsid w:val="00CE5630"/>
    <w:rsid w:val="00D11FDD"/>
    <w:rsid w:val="00D24320"/>
    <w:rsid w:val="00D2775A"/>
    <w:rsid w:val="00D355BB"/>
    <w:rsid w:val="00D84924"/>
    <w:rsid w:val="00DB30B7"/>
    <w:rsid w:val="00DD219E"/>
    <w:rsid w:val="00E00775"/>
    <w:rsid w:val="00E00A70"/>
    <w:rsid w:val="00E01C3B"/>
    <w:rsid w:val="00E239E3"/>
    <w:rsid w:val="00E25B23"/>
    <w:rsid w:val="00E55CA0"/>
    <w:rsid w:val="00EB7733"/>
    <w:rsid w:val="00EE2FBE"/>
    <w:rsid w:val="00F07480"/>
    <w:rsid w:val="00F2436C"/>
    <w:rsid w:val="00F312CF"/>
    <w:rsid w:val="00F343D9"/>
    <w:rsid w:val="00F926B3"/>
    <w:rsid w:val="00FB07E8"/>
    <w:rsid w:val="00FB4E2B"/>
    <w:rsid w:val="00FD0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BAFC"/>
  <w15:chartTrackingRefBased/>
  <w15:docId w15:val="{10BAEE5E-6768-4350-B7FB-E2E34A0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33"/>
  </w:style>
  <w:style w:type="paragraph" w:styleId="Naslov1">
    <w:name w:val="heading 1"/>
    <w:basedOn w:val="Normal"/>
    <w:next w:val="Normal"/>
    <w:link w:val="Naslov1Char"/>
    <w:uiPriority w:val="9"/>
    <w:qFormat/>
    <w:rsid w:val="00D24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D24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D2432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D2432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D2432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D2432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2432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2432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2432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2432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D2432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D2432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D2432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D2432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D2432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2432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2432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24320"/>
    <w:rPr>
      <w:rFonts w:eastAsiaTheme="majorEastAsia" w:cstheme="majorBidi"/>
      <w:color w:val="272727" w:themeColor="text1" w:themeTint="D8"/>
    </w:rPr>
  </w:style>
  <w:style w:type="paragraph" w:styleId="Naslov">
    <w:name w:val="Title"/>
    <w:basedOn w:val="Normal"/>
    <w:next w:val="Normal"/>
    <w:link w:val="NaslovChar"/>
    <w:uiPriority w:val="10"/>
    <w:qFormat/>
    <w:rsid w:val="00D24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2432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2432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243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24320"/>
    <w:pPr>
      <w:spacing w:before="160"/>
      <w:jc w:val="center"/>
    </w:pPr>
    <w:rPr>
      <w:i/>
      <w:iCs/>
      <w:color w:val="404040" w:themeColor="text1" w:themeTint="BF"/>
    </w:rPr>
  </w:style>
  <w:style w:type="character" w:customStyle="1" w:styleId="CitatChar">
    <w:name w:val="Citat Char"/>
    <w:basedOn w:val="Zadanifontodlomka"/>
    <w:link w:val="Citat"/>
    <w:uiPriority w:val="29"/>
    <w:rsid w:val="00D24320"/>
    <w:rPr>
      <w:i/>
      <w:iCs/>
      <w:color w:val="404040" w:themeColor="text1" w:themeTint="BF"/>
    </w:rPr>
  </w:style>
  <w:style w:type="paragraph" w:styleId="Odlomakpopisa">
    <w:name w:val="List Paragraph"/>
    <w:basedOn w:val="Normal"/>
    <w:uiPriority w:val="34"/>
    <w:qFormat/>
    <w:rsid w:val="00D24320"/>
    <w:pPr>
      <w:ind w:left="720"/>
      <w:contextualSpacing/>
    </w:pPr>
  </w:style>
  <w:style w:type="character" w:styleId="Jakoisticanje">
    <w:name w:val="Intense Emphasis"/>
    <w:basedOn w:val="Zadanifontodlomka"/>
    <w:uiPriority w:val="21"/>
    <w:qFormat/>
    <w:rsid w:val="00D24320"/>
    <w:rPr>
      <w:i/>
      <w:iCs/>
      <w:color w:val="2F5496" w:themeColor="accent1" w:themeShade="BF"/>
    </w:rPr>
  </w:style>
  <w:style w:type="paragraph" w:styleId="Naglaencitat">
    <w:name w:val="Intense Quote"/>
    <w:basedOn w:val="Normal"/>
    <w:next w:val="Normal"/>
    <w:link w:val="NaglaencitatChar"/>
    <w:uiPriority w:val="30"/>
    <w:qFormat/>
    <w:rsid w:val="00D24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D24320"/>
    <w:rPr>
      <w:i/>
      <w:iCs/>
      <w:color w:val="2F5496" w:themeColor="accent1" w:themeShade="BF"/>
    </w:rPr>
  </w:style>
  <w:style w:type="character" w:styleId="Istaknutareferenca">
    <w:name w:val="Intense Reference"/>
    <w:basedOn w:val="Zadanifontodlomka"/>
    <w:uiPriority w:val="32"/>
    <w:qFormat/>
    <w:rsid w:val="00D24320"/>
    <w:rPr>
      <w:b/>
      <w:bCs/>
      <w:smallCaps/>
      <w:color w:val="2F5496" w:themeColor="accent1" w:themeShade="BF"/>
      <w:spacing w:val="5"/>
    </w:rPr>
  </w:style>
  <w:style w:type="paragraph" w:customStyle="1" w:styleId="TijeloA">
    <w:name w:val="Tijelo A"/>
    <w:rsid w:val="0046526F"/>
    <w:pPr>
      <w:pBdr>
        <w:top w:val="nil"/>
        <w:left w:val="nil"/>
        <w:bottom w:val="nil"/>
        <w:right w:val="nil"/>
        <w:between w:val="nil"/>
        <w:bar w:val="nil"/>
      </w:pBdr>
      <w:spacing w:after="5" w:line="265" w:lineRule="auto"/>
      <w:ind w:right="7" w:firstLine="710"/>
      <w:jc w:val="both"/>
    </w:pPr>
    <w:rPr>
      <w:rFonts w:ascii="Arial" w:eastAsia="Arial Unicode MS" w:hAnsi="Arial" w:cs="Arial Unicode MS"/>
      <w:color w:val="000000"/>
      <w:kern w:val="0"/>
      <w:sz w:val="24"/>
      <w:szCs w:val="24"/>
      <w:u w:color="000000"/>
      <w:bdr w:val="nil"/>
      <w:lang w:eastAsia="hr-HR"/>
      <w14:ligatures w14:val="none"/>
    </w:rPr>
  </w:style>
  <w:style w:type="numbering" w:customStyle="1" w:styleId="Importiranistil3">
    <w:name w:val="Importirani stil 3"/>
    <w:rsid w:val="002D7081"/>
    <w:pPr>
      <w:numPr>
        <w:numId w:val="3"/>
      </w:numPr>
    </w:pPr>
  </w:style>
  <w:style w:type="numbering" w:customStyle="1" w:styleId="Importiranistil4">
    <w:name w:val="Importirani stil 4"/>
    <w:rsid w:val="002A7AA5"/>
    <w:pPr>
      <w:numPr>
        <w:numId w:val="6"/>
      </w:numPr>
    </w:pPr>
  </w:style>
  <w:style w:type="numbering" w:customStyle="1" w:styleId="Importiranistil5">
    <w:name w:val="Importirani stil 5"/>
    <w:rsid w:val="00382C42"/>
    <w:pPr>
      <w:numPr>
        <w:numId w:val="8"/>
      </w:numPr>
    </w:pPr>
  </w:style>
  <w:style w:type="character" w:styleId="Hiperveza">
    <w:name w:val="Hyperlink"/>
    <w:basedOn w:val="Zadanifontodlomka"/>
    <w:uiPriority w:val="99"/>
    <w:unhideWhenUsed/>
    <w:rsid w:val="008F39C4"/>
    <w:rPr>
      <w:color w:val="0563C1" w:themeColor="hyperlink"/>
      <w:u w:val="single"/>
    </w:rPr>
  </w:style>
  <w:style w:type="character" w:styleId="Nerijeenospominjanje">
    <w:name w:val="Unresolved Mention"/>
    <w:basedOn w:val="Zadanifontodlomka"/>
    <w:uiPriority w:val="99"/>
    <w:semiHidden/>
    <w:unhideWhenUsed/>
    <w:rsid w:val="008F39C4"/>
    <w:rPr>
      <w:color w:val="605E5C"/>
      <w:shd w:val="clear" w:color="auto" w:fill="E1DFDD"/>
    </w:rPr>
  </w:style>
  <w:style w:type="character" w:customStyle="1" w:styleId="Bez">
    <w:name w:val="Bez"/>
    <w:rsid w:val="000B5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ravica.h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ubravic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D6CCB-B36E-4355-8D55-5169ED546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12</Pages>
  <Words>3639</Words>
  <Characters>20746</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valentinacrljenkovic21@gmail.com</dc:creator>
  <cp:keywords/>
  <dc:description/>
  <cp:lastModifiedBy>Općina Dubravica</cp:lastModifiedBy>
  <cp:revision>69</cp:revision>
  <dcterms:created xsi:type="dcterms:W3CDTF">2025-09-25T10:35:00Z</dcterms:created>
  <dcterms:modified xsi:type="dcterms:W3CDTF">2025-09-30T10:02:00Z</dcterms:modified>
</cp:coreProperties>
</file>