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6D5C" w14:textId="77777777" w:rsidR="004D12CC" w:rsidRPr="00E34EF8" w:rsidRDefault="00666DD5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30D1B973" wp14:editId="78C44345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REPUBLIKA HRVATSKA </w:t>
      </w:r>
    </w:p>
    <w:p w14:paraId="69DF0C74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>ZAGREBAČKA ŽUPANIJA</w:t>
      </w:r>
    </w:p>
    <w:p w14:paraId="2CEDBA86" w14:textId="77777777" w:rsidR="004D12CC" w:rsidRPr="00E34EF8" w:rsidRDefault="00666DD5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C55ADBF" wp14:editId="1DF73FA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CC" w:rsidRPr="00E34EF8">
        <w:rPr>
          <w:b/>
          <w:sz w:val="24"/>
          <w:szCs w:val="24"/>
          <w:lang w:eastAsia="hr-HR"/>
        </w:rPr>
        <w:t xml:space="preserve">                OPĆINA DUBRAVICA</w:t>
      </w:r>
    </w:p>
    <w:p w14:paraId="37196E3D" w14:textId="77777777" w:rsidR="004D12CC" w:rsidRPr="00E34EF8" w:rsidRDefault="004D12CC" w:rsidP="00E34EF8">
      <w:pPr>
        <w:spacing w:after="0" w:line="240" w:lineRule="auto"/>
        <w:jc w:val="both"/>
        <w:rPr>
          <w:b/>
          <w:sz w:val="24"/>
          <w:szCs w:val="24"/>
          <w:lang w:eastAsia="hr-HR"/>
        </w:rPr>
      </w:pPr>
      <w:r w:rsidRPr="00E34EF8">
        <w:rPr>
          <w:b/>
          <w:sz w:val="24"/>
          <w:szCs w:val="24"/>
          <w:lang w:eastAsia="hr-HR"/>
        </w:rPr>
        <w:t xml:space="preserve">                Općinski načelnik</w:t>
      </w:r>
    </w:p>
    <w:p w14:paraId="65A6DF8B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4DDAB8FA" w14:textId="11D3AAFD" w:rsidR="004D12CC" w:rsidRPr="005D355D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5D355D">
        <w:rPr>
          <w:bCs/>
          <w:lang w:eastAsia="hr-HR"/>
        </w:rPr>
        <w:t xml:space="preserve">KLASA: </w:t>
      </w:r>
      <w:r w:rsidR="00714FC5" w:rsidRPr="005D355D">
        <w:rPr>
          <w:bCs/>
          <w:lang w:eastAsia="hr-HR"/>
        </w:rPr>
        <w:t>400-05/25-01/28</w:t>
      </w:r>
    </w:p>
    <w:p w14:paraId="5AF734B9" w14:textId="5851A3A7" w:rsidR="004D12CC" w:rsidRPr="005D355D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5D355D">
        <w:rPr>
          <w:bCs/>
          <w:lang w:eastAsia="hr-HR"/>
        </w:rPr>
        <w:t xml:space="preserve">URBROJ: </w:t>
      </w:r>
      <w:r w:rsidR="00714FC5" w:rsidRPr="005D355D">
        <w:rPr>
          <w:bCs/>
          <w:lang w:eastAsia="hr-HR"/>
        </w:rPr>
        <w:t>238-40-01-25-1</w:t>
      </w:r>
    </w:p>
    <w:p w14:paraId="58AE783E" w14:textId="37B33849" w:rsidR="004D12CC" w:rsidRPr="005D355D" w:rsidRDefault="004D12CC" w:rsidP="00E34EF8">
      <w:pPr>
        <w:spacing w:after="0" w:line="240" w:lineRule="auto"/>
        <w:jc w:val="both"/>
        <w:rPr>
          <w:bCs/>
          <w:lang w:eastAsia="hr-HR"/>
        </w:rPr>
      </w:pPr>
      <w:r w:rsidRPr="005D355D">
        <w:rPr>
          <w:bCs/>
          <w:lang w:eastAsia="hr-HR"/>
        </w:rPr>
        <w:t>Dubravica,</w:t>
      </w:r>
      <w:r w:rsidR="00F16EF2" w:rsidRPr="005D355D">
        <w:rPr>
          <w:bCs/>
          <w:lang w:eastAsia="hr-HR"/>
        </w:rPr>
        <w:t xml:space="preserve"> </w:t>
      </w:r>
      <w:r w:rsidR="00714FC5" w:rsidRPr="005D355D">
        <w:rPr>
          <w:bCs/>
          <w:lang w:eastAsia="hr-HR"/>
        </w:rPr>
        <w:t>04. rujan 2025.</w:t>
      </w:r>
    </w:p>
    <w:p w14:paraId="3847D6F6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70E7F8C" w14:textId="7E570D38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 temelju članka 38. Statuta Općine Dubravica (</w:t>
      </w:r>
      <w:r w:rsidR="005D355D">
        <w:rPr>
          <w:sz w:val="24"/>
          <w:szCs w:val="24"/>
          <w:lang w:eastAsia="hr-HR"/>
        </w:rPr>
        <w:t>„</w:t>
      </w:r>
      <w:r w:rsidRPr="00E34EF8">
        <w:rPr>
          <w:sz w:val="24"/>
          <w:szCs w:val="24"/>
          <w:lang w:eastAsia="hr-HR"/>
        </w:rPr>
        <w:t>Službeni glasnik Općine</w:t>
      </w:r>
      <w:r w:rsidR="00876BBD">
        <w:rPr>
          <w:sz w:val="24"/>
          <w:szCs w:val="24"/>
          <w:lang w:eastAsia="hr-HR"/>
        </w:rPr>
        <w:t xml:space="preserve"> Dubravica</w:t>
      </w:r>
      <w:r w:rsidR="005D355D">
        <w:rPr>
          <w:sz w:val="24"/>
          <w:szCs w:val="24"/>
          <w:lang w:eastAsia="hr-HR"/>
        </w:rPr>
        <w:t>“</w:t>
      </w:r>
      <w:r w:rsidR="00876BBD">
        <w:rPr>
          <w:sz w:val="24"/>
          <w:szCs w:val="24"/>
          <w:lang w:eastAsia="hr-HR"/>
        </w:rPr>
        <w:t xml:space="preserve"> br. </w:t>
      </w:r>
      <w:r w:rsidR="00876BBD" w:rsidRPr="00714FC5">
        <w:rPr>
          <w:sz w:val="24"/>
          <w:szCs w:val="24"/>
          <w:lang w:eastAsia="hr-HR"/>
        </w:rPr>
        <w:t>01/202</w:t>
      </w:r>
      <w:r w:rsidR="00714FC5" w:rsidRPr="00714FC5">
        <w:rPr>
          <w:sz w:val="24"/>
          <w:szCs w:val="24"/>
          <w:lang w:eastAsia="hr-HR"/>
        </w:rPr>
        <w:t>1, 03/2024, 04/2025</w:t>
      </w:r>
      <w:r w:rsidRPr="00714FC5">
        <w:rPr>
          <w:sz w:val="24"/>
          <w:szCs w:val="24"/>
          <w:lang w:eastAsia="hr-HR"/>
        </w:rPr>
        <w:t>) i članka</w:t>
      </w:r>
      <w:r>
        <w:rPr>
          <w:sz w:val="24"/>
          <w:szCs w:val="24"/>
          <w:lang w:eastAsia="hr-HR"/>
        </w:rPr>
        <w:t xml:space="preserve"> 9</w:t>
      </w:r>
      <w:r w:rsidRPr="00E34EF8">
        <w:rPr>
          <w:sz w:val="24"/>
          <w:szCs w:val="24"/>
          <w:lang w:eastAsia="hr-HR"/>
        </w:rPr>
        <w:t xml:space="preserve">. </w:t>
      </w:r>
      <w:r>
        <w:rPr>
          <w:sz w:val="24"/>
          <w:szCs w:val="24"/>
          <w:lang w:eastAsia="hr-HR"/>
        </w:rPr>
        <w:t>Pravilnika o provedbi postupka jednostavne nabave (</w:t>
      </w:r>
      <w:r w:rsidR="005D355D">
        <w:rPr>
          <w:sz w:val="24"/>
          <w:szCs w:val="24"/>
          <w:lang w:eastAsia="hr-HR"/>
        </w:rPr>
        <w:t>„</w:t>
      </w:r>
      <w:r w:rsidR="000F534C" w:rsidRPr="00E34EF8">
        <w:rPr>
          <w:sz w:val="24"/>
          <w:szCs w:val="24"/>
          <w:lang w:eastAsia="hr-HR"/>
        </w:rPr>
        <w:t>Službeni glasnik Općine</w:t>
      </w:r>
      <w:r w:rsidR="000F534C">
        <w:rPr>
          <w:sz w:val="24"/>
          <w:szCs w:val="24"/>
          <w:lang w:eastAsia="hr-HR"/>
        </w:rPr>
        <w:t xml:space="preserve"> Dubravica</w:t>
      </w:r>
      <w:r w:rsidR="005D355D">
        <w:rPr>
          <w:sz w:val="24"/>
          <w:szCs w:val="24"/>
          <w:lang w:eastAsia="hr-HR"/>
        </w:rPr>
        <w:t>“</w:t>
      </w:r>
      <w:r w:rsidR="000F534C">
        <w:rPr>
          <w:sz w:val="24"/>
          <w:szCs w:val="24"/>
          <w:lang w:eastAsia="hr-HR"/>
        </w:rPr>
        <w:t xml:space="preserve"> br. </w:t>
      </w:r>
      <w:r w:rsidR="00714FC5">
        <w:rPr>
          <w:sz w:val="24"/>
          <w:szCs w:val="24"/>
          <w:lang w:eastAsia="hr-HR"/>
        </w:rPr>
        <w:t>01/2025</w:t>
      </w:r>
      <w:r w:rsidRPr="00E34EF8">
        <w:rPr>
          <w:sz w:val="24"/>
          <w:szCs w:val="24"/>
          <w:lang w:eastAsia="hr-HR"/>
        </w:rPr>
        <w:t>) načelnik Općine Dubravica donosi</w:t>
      </w:r>
    </w:p>
    <w:p w14:paraId="423FF214" w14:textId="77777777" w:rsidR="004D12CC" w:rsidRPr="00E34EF8" w:rsidRDefault="004D12CC" w:rsidP="000F534C">
      <w:pPr>
        <w:spacing w:after="0" w:line="240" w:lineRule="auto"/>
        <w:jc w:val="right"/>
        <w:rPr>
          <w:sz w:val="24"/>
          <w:szCs w:val="24"/>
          <w:lang w:eastAsia="hr-HR"/>
        </w:rPr>
      </w:pPr>
    </w:p>
    <w:p w14:paraId="2A36C966" w14:textId="77777777" w:rsidR="004D12CC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</w:p>
    <w:p w14:paraId="12D9299F" w14:textId="77777777" w:rsidR="004D12CC" w:rsidRPr="00E34EF8" w:rsidRDefault="004D12CC" w:rsidP="00E34EF8">
      <w:pPr>
        <w:spacing w:after="0" w:line="240" w:lineRule="auto"/>
        <w:jc w:val="center"/>
        <w:rPr>
          <w:b/>
          <w:sz w:val="24"/>
          <w:szCs w:val="24"/>
          <w:lang w:eastAsia="hr-HR"/>
        </w:rPr>
      </w:pPr>
      <w:r>
        <w:rPr>
          <w:b/>
          <w:sz w:val="24"/>
          <w:szCs w:val="24"/>
          <w:lang w:eastAsia="hr-HR"/>
        </w:rPr>
        <w:t xml:space="preserve">ODLUKU O POČETKU POSTUPKA JEDNOSTAVNE </w:t>
      </w:r>
      <w:r w:rsidRPr="00E34EF8">
        <w:rPr>
          <w:b/>
          <w:sz w:val="24"/>
          <w:szCs w:val="24"/>
          <w:lang w:eastAsia="hr-HR"/>
        </w:rPr>
        <w:t>NABAVE</w:t>
      </w:r>
    </w:p>
    <w:p w14:paraId="301E6AE4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9F7742A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623E5D24" w14:textId="7B5ED018" w:rsidR="004D12CC" w:rsidRPr="00E34EF8" w:rsidRDefault="004D12CC" w:rsidP="008851F2">
      <w:pPr>
        <w:spacing w:after="0" w:line="240" w:lineRule="auto"/>
        <w:jc w:val="both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Naziv predmeta nabave: </w:t>
      </w:r>
      <w:r w:rsidR="009B3A80" w:rsidRPr="00714FC5">
        <w:rPr>
          <w:b/>
          <w:bCs/>
          <w:sz w:val="24"/>
          <w:szCs w:val="24"/>
          <w:lang w:eastAsia="hr-HR"/>
        </w:rPr>
        <w:t>Stručni nadzor - izgradnja biciklističke staze</w:t>
      </w:r>
    </w:p>
    <w:p w14:paraId="2627C583" w14:textId="77777777" w:rsidR="00303190" w:rsidRDefault="00303190" w:rsidP="00E34EF8">
      <w:pPr>
        <w:spacing w:after="0" w:line="240" w:lineRule="auto"/>
        <w:rPr>
          <w:sz w:val="24"/>
          <w:szCs w:val="24"/>
          <w:lang w:eastAsia="hr-HR"/>
        </w:rPr>
      </w:pPr>
    </w:p>
    <w:p w14:paraId="0D8812DC" w14:textId="72A6649D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 xml:space="preserve">Redni/evidencijski broj nabave: </w:t>
      </w:r>
      <w:r w:rsidR="00436905">
        <w:rPr>
          <w:sz w:val="24"/>
          <w:szCs w:val="24"/>
          <w:lang w:eastAsia="hr-HR"/>
        </w:rPr>
        <w:t>2</w:t>
      </w:r>
      <w:r w:rsidR="009B3A80">
        <w:rPr>
          <w:sz w:val="24"/>
          <w:szCs w:val="24"/>
          <w:lang w:eastAsia="hr-HR"/>
        </w:rPr>
        <w:t>4</w:t>
      </w:r>
      <w:r w:rsidR="00436905">
        <w:rPr>
          <w:sz w:val="24"/>
          <w:szCs w:val="24"/>
          <w:lang w:eastAsia="hr-HR"/>
        </w:rPr>
        <w:t>/2025</w:t>
      </w:r>
    </w:p>
    <w:p w14:paraId="3848412A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46F8A76C" w14:textId="5D087775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Procijenjena vrijednost nabave:</w:t>
      </w:r>
      <w:r>
        <w:rPr>
          <w:sz w:val="24"/>
          <w:szCs w:val="24"/>
          <w:lang w:eastAsia="hr-HR"/>
        </w:rPr>
        <w:t xml:space="preserve"> </w:t>
      </w:r>
      <w:r w:rsidR="00FC4A40">
        <w:rPr>
          <w:sz w:val="24"/>
          <w:szCs w:val="24"/>
          <w:lang w:eastAsia="hr-HR"/>
        </w:rPr>
        <w:t>1</w:t>
      </w:r>
      <w:r w:rsidR="009B3A80">
        <w:rPr>
          <w:sz w:val="24"/>
          <w:szCs w:val="24"/>
          <w:lang w:eastAsia="hr-HR"/>
        </w:rPr>
        <w:t>5</w:t>
      </w:r>
      <w:r w:rsidR="006538AE">
        <w:rPr>
          <w:sz w:val="24"/>
          <w:szCs w:val="24"/>
          <w:lang w:eastAsia="hr-HR"/>
        </w:rPr>
        <w:t>.000,00 EUR bez PDV-a</w:t>
      </w:r>
    </w:p>
    <w:p w14:paraId="4C3BB8C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2A2D266E" w14:textId="42F79F80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E34EF8">
        <w:rPr>
          <w:sz w:val="24"/>
          <w:szCs w:val="24"/>
          <w:lang w:eastAsia="hr-HR"/>
        </w:rPr>
        <w:t>Nazivi i adrese gospodarskih subjekata kojima će se uputiti Poziv na dostavu ponuda:</w:t>
      </w:r>
    </w:p>
    <w:p w14:paraId="3CDC6A2A" w14:textId="77777777" w:rsidR="00827B14" w:rsidRDefault="00827B14" w:rsidP="00E34EF8">
      <w:pPr>
        <w:spacing w:after="0" w:line="240" w:lineRule="auto"/>
        <w:rPr>
          <w:sz w:val="24"/>
          <w:szCs w:val="24"/>
          <w:lang w:eastAsia="hr-HR"/>
        </w:rPr>
      </w:pPr>
    </w:p>
    <w:p w14:paraId="5C8ECBB2" w14:textId="0DCEA780" w:rsidR="00671723" w:rsidRPr="00827B14" w:rsidRDefault="00671723" w:rsidP="00671723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INITEH MODELING d.o.o. za projektiranje, građenje i nadzor, </w:t>
      </w:r>
      <w:r w:rsidRPr="00671723">
        <w:rPr>
          <w:b/>
          <w:szCs w:val="24"/>
        </w:rPr>
        <w:t>OIB: 91301720286</w:t>
      </w:r>
      <w:r w:rsidRPr="00671723">
        <w:rPr>
          <w:b/>
          <w:szCs w:val="24"/>
        </w:rPr>
        <w:t>,</w:t>
      </w:r>
      <w:r>
        <w:rPr>
          <w:bCs/>
          <w:lang w:eastAsia="hr-BA"/>
        </w:rPr>
        <w:t xml:space="preserve"> </w:t>
      </w:r>
      <w:r>
        <w:rPr>
          <w:b/>
          <w:szCs w:val="24"/>
        </w:rPr>
        <w:t>Stubička 534a, 10298 Donja Bistra</w:t>
      </w:r>
      <w:r>
        <w:rPr>
          <w:b/>
          <w:szCs w:val="24"/>
        </w:rPr>
        <w:t xml:space="preserve">, </w:t>
      </w:r>
      <w:hyperlink r:id="rId7" w:history="1">
        <w:r w:rsidRPr="00F24BCD">
          <w:rPr>
            <w:rStyle w:val="Hiperveza"/>
          </w:rPr>
          <w:t>renato.gulic@initehmodeling.hr</w:t>
        </w:r>
      </w:hyperlink>
      <w:r>
        <w:t xml:space="preserve">  </w:t>
      </w:r>
    </w:p>
    <w:p w14:paraId="1D303C54" w14:textId="294D7EC0" w:rsidR="00827B14" w:rsidRDefault="00827B14" w:rsidP="00671723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NOBISCUM d.o.o., OIB: 61494985197, Putine 22a, Zdenci Brdovečki, 10291 Prigorje Brdovečko, </w:t>
      </w:r>
      <w:hyperlink r:id="rId8" w:history="1">
        <w:r w:rsidRPr="00F24BCD">
          <w:rPr>
            <w:rStyle w:val="Hiperveza"/>
            <w:b/>
            <w:szCs w:val="24"/>
          </w:rPr>
          <w:t>nobiscum@nobiscum.hr</w:t>
        </w:r>
      </w:hyperlink>
      <w:r>
        <w:rPr>
          <w:b/>
          <w:szCs w:val="24"/>
        </w:rPr>
        <w:t xml:space="preserve"> </w:t>
      </w:r>
    </w:p>
    <w:p w14:paraId="53460B1E" w14:textId="71F02109" w:rsidR="0028599D" w:rsidRPr="00827B14" w:rsidRDefault="0072078D" w:rsidP="00827B14">
      <w:pPr>
        <w:pStyle w:val="Odlomakpopisa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GIM d.o.o., OIB: </w:t>
      </w:r>
      <w:r w:rsidRPr="0072078D">
        <w:rPr>
          <w:b/>
          <w:szCs w:val="24"/>
        </w:rPr>
        <w:t>16549597500</w:t>
      </w:r>
      <w:r>
        <w:rPr>
          <w:b/>
          <w:szCs w:val="24"/>
        </w:rPr>
        <w:t xml:space="preserve">, Ilica 92, 10000 Zagreb, </w:t>
      </w:r>
      <w:hyperlink r:id="rId9" w:history="1">
        <w:r w:rsidRPr="00F24BCD">
          <w:rPr>
            <w:rStyle w:val="Hiperveza"/>
            <w:b/>
            <w:szCs w:val="24"/>
          </w:rPr>
          <w:t>tomislav.music@gim.hr</w:t>
        </w:r>
      </w:hyperlink>
      <w:r>
        <w:rPr>
          <w:b/>
          <w:szCs w:val="24"/>
        </w:rPr>
        <w:t xml:space="preserve"> </w:t>
      </w:r>
    </w:p>
    <w:p w14:paraId="212805E8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358DBE8" w14:textId="0E84B8F5" w:rsidR="004D12CC" w:rsidRPr="00D04306" w:rsidRDefault="009B3A80" w:rsidP="00EB48D4">
      <w:pPr>
        <w:jc w:val="both"/>
        <w:rPr>
          <w:sz w:val="24"/>
          <w:szCs w:val="24"/>
          <w:lang w:eastAsia="hr-HR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B85763" wp14:editId="79708CB3">
                <wp:simplePos x="0" y="0"/>
                <wp:positionH relativeFrom="column">
                  <wp:posOffset>2624455</wp:posOffset>
                </wp:positionH>
                <wp:positionV relativeFrom="paragraph">
                  <wp:posOffset>400685</wp:posOffset>
                </wp:positionV>
                <wp:extent cx="361950" cy="390525"/>
                <wp:effectExtent l="0" t="0" r="19050" b="28575"/>
                <wp:wrapNone/>
                <wp:docPr id="762458209" name="Lu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90525"/>
                        </a:xfrm>
                        <a:prstGeom prst="arc">
                          <a:avLst>
                            <a:gd name="adj1" fmla="val 95469"/>
                            <a:gd name="adj2" fmla="val 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81012" id="Luk 1" o:spid="_x0000_s1026" style="position:absolute;margin-left:206.65pt;margin-top:31.55pt;width:28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1950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GS0YAIAAC8FAAAOAAAAZHJzL2Uyb0RvYy54bWysVN9v0zAQfkfif7D8ztJ07aDV0qnaNIQ0&#10;bRUb2rPn2GvA9pmz27T89Tu7SVtgQgjx4px9v7/7LucXG2vYWmFowFW8PBlwppyEunHPFf/ycP3u&#10;A2chClcLA05VfKsCv5i9fXPe+qkawhJMrZBREBemra/4MkY/LYogl8qKcAJeOVJqQCsiXfG5qFG0&#10;FN2aYjgYnBUtYO0RpAqBXq92Sj7L8bVWMt5pHVRkpuJUW8wn5vMpncXsXEyfUfhlI7syxD9UYUXj&#10;KOk+1JWIgq2w+S2UbSRCAB1PJNgCtG6kyj1QN+Xgl27ul8Kr3AuBE/wepvD/wsrb9b1fIMHQ+jAN&#10;JKYuNhpt+lJ9bJPB2u7BUpvIJD2enpWTMUEqSXU6GYyH4wRmcXD2GOJHBZYloeICZUZIrG9CzFDV&#10;zAlLnBD115IzbQ0hvxaGTcajs0k3mSOb4bFNnhwl66KR1KejGg6tZClujUoJjfusNGtqKr7MpWSW&#10;qUuDjNJWvP5Wdi1ky+SiG2P2ToM/O3W2yU1l5v2t4946ZwQX9462cYCvZY2bvlS9s++73vWa2n6C&#10;ertAhrDjfPDyuqFB3IgQFwIJapodLW68o0MbaCsOncTZEvDHa+/JnrhHWs5aWpqKh+8rgYoz88kR&#10;KyflaJS2LF9G4/dDuuCx5ulY41b2Egh3Gj5Vl8VkH00vagT7SPs9T1lJJZyk3BWXEfvLZdwtM/0h&#10;pJrPsxltlhfxxt172U86keNh8yjQd2yMRONb6Bes49GOvwfbNA8H81UE3cSkPODaXWgrSfpp7Y/v&#10;2erwn5u9AAAA//8DAFBLAwQUAAYACAAAACEAByfFC+AAAAAKAQAADwAAAGRycy9kb3ducmV2Lnht&#10;bEyPwUrDQBCG74LvsIzgzW7ShFRiNkUEQRRiWwv2uM2OSTA7G7KbNn17x5MeZ+bjn+8v1rPtxQlH&#10;3zlSEC8iEEi1Mx01CvYfz3f3IHzQZHTvCBVc0MO6vL4qdG7cmbZ42oVGcAj5XCtoQxhyKX3dotV+&#10;4QYkvn250erA49hIM+ozh9teLqMok1Z3xB9aPeBTi/X3brIKpsOq/ty8Ni+XN/seuqo6bKt9qtTt&#10;zfz4ACLgHP5g+NVndSjZ6egmMl70CtI4SRhVkCUxCAbSVcSLI5PLNANZFvJ/hfIHAAD//wMAUEsB&#10;Ai0AFAAGAAgAAAAhALaDOJL+AAAA4QEAABMAAAAAAAAAAAAAAAAAAAAAAFtDb250ZW50X1R5cGVz&#10;XS54bWxQSwECLQAUAAYACAAAACEAOP0h/9YAAACUAQAACwAAAAAAAAAAAAAAAAAvAQAAX3JlbHMv&#10;LnJlbHNQSwECLQAUAAYACAAAACEABHxktGACAAAvBQAADgAAAAAAAAAAAAAAAAAuAgAAZHJzL2Uy&#10;b0RvYy54bWxQSwECLQAUAAYACAAAACEAByfFC+AAAAAKAQAADwAAAAAAAAAAAAAAAAC6BAAAZHJz&#10;L2Rvd25yZXYueG1sUEsFBgAAAAAEAAQA8wAAAMcFAAAAAA==&#10;" path="m361890,200288nsc359324,307844,276602,392894,176908,390476,77661,388069,-1263,299850,15,192749,1296,85327,82764,-800,182331,4v99418,804,179619,87988,179619,195258l180975,195263r180915,5025xem361890,200288nfc359324,307844,276602,392894,176908,390476,77661,388069,-1263,299850,15,192749,1296,85327,82764,-800,182331,4v99418,804,179619,87988,179619,195258e" filled="f" strokecolor="black [3040]">
                <v:path arrowok="t" o:connecttype="custom" o:connectlocs="361890,200288;176908,390476;15,192749;182331,4;361950,195262" o:connectangles="0,0,0,0,0"/>
              </v:shape>
            </w:pict>
          </mc:Fallback>
        </mc:AlternateContent>
      </w:r>
      <w:r w:rsidR="004D12CC" w:rsidRPr="00D04306">
        <w:rPr>
          <w:sz w:val="24"/>
          <w:szCs w:val="24"/>
          <w:lang w:eastAsia="hr-HR"/>
        </w:rPr>
        <w:t>Obrazloženje u slučaju slanja poziva na dostavu ponuda jednom gospodarskom subjektu, sukladno čl.10. Pravilnika o provedbi postupaka jednostavne nabave: N/P</w:t>
      </w:r>
    </w:p>
    <w:p w14:paraId="72F91703" w14:textId="77777777" w:rsidR="004D12CC" w:rsidRPr="00810C76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810C76">
        <w:rPr>
          <w:sz w:val="24"/>
          <w:szCs w:val="24"/>
          <w:lang w:eastAsia="hr-HR"/>
        </w:rPr>
        <w:t xml:space="preserve">Obveza objave poziva na dostavu ponuda    </w:t>
      </w:r>
      <w:r w:rsidRPr="009B3A80">
        <w:rPr>
          <w:sz w:val="24"/>
          <w:szCs w:val="24"/>
          <w:lang w:eastAsia="hr-HR"/>
        </w:rPr>
        <w:t>DA</w:t>
      </w:r>
      <w:r w:rsidRPr="00810C76">
        <w:rPr>
          <w:sz w:val="24"/>
          <w:szCs w:val="24"/>
          <w:lang w:eastAsia="hr-HR"/>
        </w:rPr>
        <w:t xml:space="preserve">     </w:t>
      </w:r>
      <w:r w:rsidRPr="00516006">
        <w:rPr>
          <w:bCs/>
          <w:sz w:val="24"/>
          <w:szCs w:val="24"/>
          <w:lang w:eastAsia="hr-HR"/>
        </w:rPr>
        <w:t>NE</w:t>
      </w:r>
    </w:p>
    <w:p w14:paraId="58F4D615" w14:textId="51107A0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 w:rsidRPr="00810C76">
        <w:rPr>
          <w:sz w:val="24"/>
          <w:szCs w:val="24"/>
          <w:lang w:eastAsia="hr-HR"/>
        </w:rPr>
        <w:t xml:space="preserve">Ako da, medij objave (web stranica naručitelja, EOJN):  </w:t>
      </w:r>
      <w:hyperlink r:id="rId10" w:history="1">
        <w:r w:rsidR="00516006" w:rsidRPr="00B633D2">
          <w:rPr>
            <w:rStyle w:val="Hiperveza"/>
            <w:sz w:val="24"/>
            <w:szCs w:val="24"/>
            <w:lang w:eastAsia="hr-HR"/>
          </w:rPr>
          <w:t>www.dubravica.hr</w:t>
        </w:r>
      </w:hyperlink>
      <w:r w:rsidR="00516006">
        <w:rPr>
          <w:sz w:val="24"/>
          <w:szCs w:val="24"/>
          <w:lang w:eastAsia="hr-HR"/>
        </w:rPr>
        <w:t xml:space="preserve"> </w:t>
      </w:r>
    </w:p>
    <w:p w14:paraId="43C5D78B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17EAC943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Članovima Povjerenstva za provedbu postupka jednostavne nabave imenuju se:</w:t>
      </w:r>
    </w:p>
    <w:p w14:paraId="2537DA0C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6AB4B581" w14:textId="343E4D9B" w:rsidR="004D12CC" w:rsidRPr="009B3A80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9B3A80">
        <w:rPr>
          <w:rFonts w:ascii="Times New Roman" w:hAnsi="Times New Roman"/>
          <w:sz w:val="24"/>
          <w:szCs w:val="24"/>
        </w:rPr>
        <w:t xml:space="preserve">1. </w:t>
      </w:r>
      <w:r w:rsidR="009B3A80">
        <w:rPr>
          <w:rFonts w:ascii="Times New Roman" w:hAnsi="Times New Roman"/>
          <w:sz w:val="24"/>
          <w:szCs w:val="24"/>
        </w:rPr>
        <w:t>Senka Vranić</w:t>
      </w:r>
    </w:p>
    <w:p w14:paraId="31A40A14" w14:textId="47C7B305" w:rsidR="004D12CC" w:rsidRPr="00714FC5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714FC5">
        <w:rPr>
          <w:rFonts w:ascii="Times New Roman" w:hAnsi="Times New Roman"/>
          <w:sz w:val="24"/>
          <w:szCs w:val="24"/>
        </w:rPr>
        <w:t xml:space="preserve">2. </w:t>
      </w:r>
      <w:r w:rsidR="00714FC5" w:rsidRPr="00714FC5">
        <w:rPr>
          <w:rFonts w:ascii="Times New Roman" w:hAnsi="Times New Roman"/>
          <w:sz w:val="24"/>
          <w:szCs w:val="24"/>
        </w:rPr>
        <w:t xml:space="preserve">Silvana </w:t>
      </w:r>
      <w:proofErr w:type="spellStart"/>
      <w:r w:rsidR="00714FC5" w:rsidRPr="00714FC5">
        <w:rPr>
          <w:rFonts w:ascii="Times New Roman" w:hAnsi="Times New Roman"/>
          <w:sz w:val="24"/>
          <w:szCs w:val="24"/>
        </w:rPr>
        <w:t>Kostanjšek</w:t>
      </w:r>
      <w:proofErr w:type="spellEnd"/>
      <w:r w:rsidR="00714FC5" w:rsidRPr="00714FC5">
        <w:rPr>
          <w:rFonts w:ascii="Times New Roman" w:hAnsi="Times New Roman"/>
          <w:sz w:val="24"/>
          <w:szCs w:val="24"/>
        </w:rPr>
        <w:t>, pročelnica Jedinstvenog upravnog odjela</w:t>
      </w:r>
    </w:p>
    <w:p w14:paraId="7D237089" w14:textId="64734058" w:rsidR="004D12CC" w:rsidRPr="00971887" w:rsidRDefault="004D12CC" w:rsidP="00562419">
      <w:pPr>
        <w:pStyle w:val="Bezproreda1"/>
        <w:ind w:firstLine="708"/>
        <w:jc w:val="both"/>
        <w:rPr>
          <w:rFonts w:ascii="Times New Roman" w:hAnsi="Times New Roman"/>
          <w:sz w:val="24"/>
          <w:szCs w:val="24"/>
        </w:rPr>
      </w:pPr>
      <w:r w:rsidRPr="00714FC5">
        <w:rPr>
          <w:rFonts w:ascii="Times New Roman" w:hAnsi="Times New Roman"/>
          <w:sz w:val="24"/>
          <w:szCs w:val="24"/>
        </w:rPr>
        <w:t xml:space="preserve">3. </w:t>
      </w:r>
      <w:r w:rsidR="00714FC5" w:rsidRPr="00714FC5">
        <w:rPr>
          <w:rFonts w:ascii="Times New Roman" w:hAnsi="Times New Roman"/>
          <w:sz w:val="24"/>
          <w:szCs w:val="24"/>
        </w:rPr>
        <w:t>Jelena Pleić Župančić, viša referentica Jedinstvenog upravnog odjela</w:t>
      </w:r>
    </w:p>
    <w:p w14:paraId="53A13EB7" w14:textId="77777777" w:rsidR="004D12CC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6BEFD190" w14:textId="77777777" w:rsidR="004D12CC" w:rsidRPr="005E1783" w:rsidRDefault="004D12CC" w:rsidP="00562419">
      <w:pPr>
        <w:rPr>
          <w:sz w:val="24"/>
          <w:szCs w:val="24"/>
        </w:rPr>
      </w:pPr>
      <w:r w:rsidRPr="005E1783">
        <w:rPr>
          <w:sz w:val="24"/>
          <w:szCs w:val="24"/>
        </w:rPr>
        <w:t>Obaveze i ovlasti članova povjerenstva za provedbu postupka jednostavne nabave:</w:t>
      </w:r>
    </w:p>
    <w:p w14:paraId="6A476E68" w14:textId="77777777" w:rsidR="004D12CC" w:rsidRDefault="004D12CC" w:rsidP="0056241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5E1783">
        <w:rPr>
          <w:sz w:val="24"/>
          <w:szCs w:val="24"/>
        </w:rPr>
        <w:t xml:space="preserve">priprema postupka jednostavne nabave: dogovor oko uvjeta vezanih za predmet nabave, kriterija za odabir ponuda, potrebnog sadržaja Poziva na dostavu ponuda, </w:t>
      </w:r>
      <w:r w:rsidRPr="005E1783">
        <w:rPr>
          <w:sz w:val="24"/>
          <w:szCs w:val="24"/>
        </w:rPr>
        <w:lastRenderedPageBreak/>
        <w:t xml:space="preserve">tehničkih specifikacija, ponudbenog troškovnika i ostalih dokumenata vezanih za predmetnu nabavu </w:t>
      </w:r>
    </w:p>
    <w:p w14:paraId="5163779A" w14:textId="77777777" w:rsidR="004D12CC" w:rsidRPr="005E1783" w:rsidRDefault="004D12CC" w:rsidP="00562419">
      <w:pPr>
        <w:spacing w:after="0"/>
        <w:ind w:left="720"/>
        <w:jc w:val="both"/>
        <w:rPr>
          <w:sz w:val="24"/>
          <w:szCs w:val="24"/>
        </w:rPr>
      </w:pPr>
    </w:p>
    <w:p w14:paraId="6FF03765" w14:textId="77777777" w:rsidR="004D12CC" w:rsidRDefault="004D12CC" w:rsidP="00562419">
      <w:pPr>
        <w:numPr>
          <w:ilvl w:val="0"/>
          <w:numId w:val="2"/>
        </w:numPr>
        <w:jc w:val="both"/>
        <w:rPr>
          <w:sz w:val="24"/>
          <w:szCs w:val="24"/>
        </w:rPr>
      </w:pPr>
      <w:r w:rsidRPr="005E1783">
        <w:rPr>
          <w:sz w:val="24"/>
          <w:szCs w:val="24"/>
        </w:rPr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14:paraId="7E48CF35" w14:textId="77777777" w:rsidR="00F94887" w:rsidRDefault="00F94887" w:rsidP="00F94887">
      <w:pPr>
        <w:pStyle w:val="Odlomakpopisa"/>
        <w:rPr>
          <w:sz w:val="24"/>
          <w:szCs w:val="24"/>
        </w:rPr>
      </w:pPr>
    </w:p>
    <w:p w14:paraId="211002D1" w14:textId="77777777" w:rsidR="00F94887" w:rsidRPr="005E1783" w:rsidRDefault="00F94887" w:rsidP="00F94887">
      <w:pPr>
        <w:jc w:val="both"/>
        <w:rPr>
          <w:sz w:val="24"/>
          <w:szCs w:val="24"/>
        </w:rPr>
      </w:pPr>
    </w:p>
    <w:p w14:paraId="6D89FF78" w14:textId="1F996707" w:rsidR="004D12CC" w:rsidRDefault="0028599D" w:rsidP="00E34EF8">
      <w:pPr>
        <w:spacing w:after="0" w:line="240" w:lineRule="auto"/>
        <w:rPr>
          <w:sz w:val="24"/>
          <w:szCs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16CD1" wp14:editId="5E63E6CF">
                <wp:simplePos x="0" y="0"/>
                <wp:positionH relativeFrom="column">
                  <wp:posOffset>3318205</wp:posOffset>
                </wp:positionH>
                <wp:positionV relativeFrom="paragraph">
                  <wp:posOffset>4521</wp:posOffset>
                </wp:positionV>
                <wp:extent cx="2303780" cy="1034060"/>
                <wp:effectExtent l="0" t="0" r="127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EF351D" w14:textId="77777777" w:rsidR="0028599D" w:rsidRDefault="0028599D" w:rsidP="00E34E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99D">
                              <w:rPr>
                                <w:sz w:val="24"/>
                                <w:szCs w:val="24"/>
                              </w:rPr>
                              <w:t>Općinski načelnik:</w:t>
                            </w:r>
                          </w:p>
                          <w:p w14:paraId="1C1A6770" w14:textId="77777777" w:rsidR="0028599D" w:rsidRPr="0028599D" w:rsidRDefault="0028599D" w:rsidP="0028599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3D8A66" w14:textId="3331F495" w:rsidR="0028599D" w:rsidRDefault="0028599D" w:rsidP="0028599D">
                            <w:pPr>
                              <w:spacing w:after="0"/>
                              <w:jc w:val="center"/>
                            </w:pPr>
                            <w:r>
                              <w:t>_______________</w:t>
                            </w:r>
                            <w:r w:rsidR="004D12CC">
                              <w:t>_</w:t>
                            </w:r>
                            <w:r>
                              <w:t>__</w:t>
                            </w:r>
                            <w:r w:rsidR="004D12CC">
                              <w:t>____</w:t>
                            </w:r>
                          </w:p>
                          <w:p w14:paraId="01C3228B" w14:textId="7268FED8" w:rsidR="004D12CC" w:rsidRPr="0028599D" w:rsidRDefault="000F534C" w:rsidP="00E34EF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8599D">
                              <w:rPr>
                                <w:sz w:val="24"/>
                                <w:szCs w:val="24"/>
                              </w:rPr>
                              <w:t>Marin Štritof</w:t>
                            </w:r>
                          </w:p>
                          <w:p w14:paraId="3610DBFA" w14:textId="77777777" w:rsidR="004D12CC" w:rsidRPr="003B2C42" w:rsidRDefault="004D12CC" w:rsidP="00E34E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516CD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61.3pt;margin-top:.35pt;width:181.4pt;height:8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eC29AEAAMsDAAAOAAAAZHJzL2Uyb0RvYy54bWysU8tu2zAQvBfoPxC815IfTVLBcpA6cFEg&#10;TQuk/QCKoiSiFJdd0pbcr++SchwjvRXVgeByydmd2dH6duwNOyj0GmzJ57OcM2Ul1Nq2Jf/xfffu&#10;hjMfhK2FAatKflSe327evlkPrlAL6MDUChmBWF8MruRdCK7IMi871Qs/A6csJRvAXgQKsc1qFAOh&#10;9yZb5PlVNgDWDkEq7+n0fkryTcJvGiXD16bxKjBTcuotpBXTWsU126xF0aJwnZanNsQ/dNELbano&#10;GepeBMH2qP+C6rVE8NCEmYQ+g6bRUiUOxGaev2Lz1AmnEhcSx7uzTP7/wcrHw5P7hiyMH2GkASYS&#10;3j2A/OmZhW0nbKvuEGHolKip8DxKlg3OF6enUWpf+AhSDV+gpiGLfYAENDbYR1WIJyN0GsDxLLoa&#10;A5N0uFjmy+sbSknKzfPlKr9KY8lE8fzcoQ+fFPQsbkqONNUELw4PPsR2RPF8JVbzYHS908akANtq&#10;a5AdBDlgl77E4NU1Y+NlC/HZhBhPEs9IbSIZxmqkZORbQX0kxgiTo+gPoE0H+JuzgdxUcv9rL1Bx&#10;Zj5bUu3DfLWK9kvB6v31ggK8zFSXGWElQZU8cDZtt2Gy7N6hbjuqNM3Jwh0p3eikwUtXp77JMUma&#10;k7ujJS/jdOvlH9z8AQAA//8DAFBLAwQUAAYACAAAACEAzvrZ1N0AAAAIAQAADwAAAGRycy9kb3du&#10;cmV2LnhtbEyPy07DMBBF90j8gzVIbBB1CM2DEKcCpCK2Lf2ASewmEfE4it0m/XumK1iO7tG9Z8rN&#10;YgdxNpPvHSl4WkUgDDVO99QqOHxvH3MQPiBpHBwZBRfjYVPd3pRYaDfTzpz3oRVcQr5ABV0IYyGl&#10;bzpj0a/caIizo5ssBj6nVuoJZy63g4yjKJUWe+KFDkfz0ZnmZ3+yCo5f80PyMtef4ZDt1uk79lnt&#10;Lkrd3y1vryCCWcIfDFd9VoeKnWp3Iu3FoCCJ45RRBRkIjvM8WYOomUufE5BVKf8/UP0CAAD//wMA&#10;UEsBAi0AFAAGAAgAAAAhALaDOJL+AAAA4QEAABMAAAAAAAAAAAAAAAAAAAAAAFtDb250ZW50X1R5&#10;cGVzXS54bWxQSwECLQAUAAYACAAAACEAOP0h/9YAAACUAQAACwAAAAAAAAAAAAAAAAAvAQAAX3Jl&#10;bHMvLnJlbHNQSwECLQAUAAYACAAAACEAB6HgtvQBAADLAwAADgAAAAAAAAAAAAAAAAAuAgAAZHJz&#10;L2Uyb0RvYy54bWxQSwECLQAUAAYACAAAACEAzvrZ1N0AAAAIAQAADwAAAAAAAAAAAAAAAABOBAAA&#10;ZHJzL2Rvd25yZXYueG1sUEsFBgAAAAAEAAQA8wAAAFgFAAAAAA==&#10;" stroked="f">
                <v:textbox>
                  <w:txbxContent>
                    <w:p w14:paraId="04EF351D" w14:textId="77777777" w:rsidR="0028599D" w:rsidRDefault="0028599D" w:rsidP="00E34E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8599D">
                        <w:rPr>
                          <w:sz w:val="24"/>
                          <w:szCs w:val="24"/>
                        </w:rPr>
                        <w:t>Općinski načelnik:</w:t>
                      </w:r>
                    </w:p>
                    <w:p w14:paraId="1C1A6770" w14:textId="77777777" w:rsidR="0028599D" w:rsidRPr="0028599D" w:rsidRDefault="0028599D" w:rsidP="0028599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D3D8A66" w14:textId="3331F495" w:rsidR="0028599D" w:rsidRDefault="0028599D" w:rsidP="0028599D">
                      <w:pPr>
                        <w:spacing w:after="0"/>
                        <w:jc w:val="center"/>
                      </w:pPr>
                      <w:r>
                        <w:t>_______________</w:t>
                      </w:r>
                      <w:r w:rsidR="004D12CC">
                        <w:t>_</w:t>
                      </w:r>
                      <w:r>
                        <w:t>__</w:t>
                      </w:r>
                      <w:r w:rsidR="004D12CC">
                        <w:t>____</w:t>
                      </w:r>
                    </w:p>
                    <w:p w14:paraId="01C3228B" w14:textId="7268FED8" w:rsidR="004D12CC" w:rsidRPr="0028599D" w:rsidRDefault="000F534C" w:rsidP="00E34EF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8599D">
                        <w:rPr>
                          <w:sz w:val="24"/>
                          <w:szCs w:val="24"/>
                        </w:rPr>
                        <w:t>Marin Štritof</w:t>
                      </w:r>
                    </w:p>
                    <w:p w14:paraId="3610DBFA" w14:textId="77777777" w:rsidR="004D12CC" w:rsidRPr="003B2C42" w:rsidRDefault="004D12CC" w:rsidP="00E34EF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1AA071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28A0703" w14:textId="65AFAD54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743BD082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35BB03F0" w14:textId="77777777" w:rsidR="004D12CC" w:rsidRPr="00E34EF8" w:rsidRDefault="004D12CC" w:rsidP="00E34EF8">
      <w:pPr>
        <w:spacing w:after="0" w:line="240" w:lineRule="auto"/>
        <w:rPr>
          <w:sz w:val="24"/>
          <w:szCs w:val="24"/>
          <w:lang w:eastAsia="hr-HR"/>
        </w:rPr>
      </w:pPr>
    </w:p>
    <w:p w14:paraId="6292D9A3" w14:textId="77777777" w:rsidR="004D12CC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36B43F0C" w14:textId="77777777" w:rsidR="004D12CC" w:rsidRPr="00E34EF8" w:rsidRDefault="004D12CC" w:rsidP="00E34EF8">
      <w:pPr>
        <w:spacing w:after="0" w:line="240" w:lineRule="auto"/>
        <w:jc w:val="both"/>
        <w:rPr>
          <w:sz w:val="24"/>
          <w:szCs w:val="24"/>
          <w:lang w:eastAsia="hr-HR"/>
        </w:rPr>
      </w:pPr>
    </w:p>
    <w:p w14:paraId="6D7B0A15" w14:textId="77777777" w:rsidR="006C219B" w:rsidRPr="00630DB3" w:rsidRDefault="006C219B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</w:p>
    <w:p w14:paraId="3BE37A5D" w14:textId="6FB4284D" w:rsidR="004D12CC" w:rsidRPr="00630DB3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630DB3">
        <w:rPr>
          <w:sz w:val="20"/>
          <w:szCs w:val="20"/>
          <w:lang w:eastAsia="hr-HR"/>
        </w:rPr>
        <w:t>Dostaviti:</w:t>
      </w:r>
    </w:p>
    <w:p w14:paraId="20DA14CF" w14:textId="77777777" w:rsidR="004D12CC" w:rsidRPr="00630DB3" w:rsidRDefault="004D12CC" w:rsidP="00E34EF8">
      <w:pPr>
        <w:spacing w:after="0" w:line="240" w:lineRule="auto"/>
        <w:jc w:val="both"/>
        <w:rPr>
          <w:sz w:val="20"/>
          <w:szCs w:val="20"/>
          <w:lang w:eastAsia="hr-HR"/>
        </w:rPr>
      </w:pPr>
      <w:r w:rsidRPr="00630DB3">
        <w:rPr>
          <w:sz w:val="20"/>
          <w:szCs w:val="20"/>
          <w:lang w:eastAsia="hr-HR"/>
        </w:rPr>
        <w:t xml:space="preserve">1. Članovima Povjerenstva za provedbu postupka jednostavne nabave </w:t>
      </w:r>
    </w:p>
    <w:p w14:paraId="695D0690" w14:textId="77777777" w:rsidR="004D12CC" w:rsidRPr="00630DB3" w:rsidRDefault="004D12CC" w:rsidP="00E34EF8">
      <w:pPr>
        <w:spacing w:after="0"/>
        <w:jc w:val="both"/>
        <w:rPr>
          <w:sz w:val="20"/>
          <w:szCs w:val="20"/>
        </w:rPr>
      </w:pPr>
      <w:r w:rsidRPr="00630DB3">
        <w:rPr>
          <w:sz w:val="20"/>
          <w:szCs w:val="20"/>
          <w:lang w:eastAsia="hr-HR"/>
        </w:rPr>
        <w:t>2. Arhiva</w:t>
      </w:r>
    </w:p>
    <w:sectPr w:rsidR="004D12CC" w:rsidRPr="00630DB3" w:rsidSect="00562419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C69"/>
    <w:multiLevelType w:val="hybridMultilevel"/>
    <w:tmpl w:val="ECB2ED02"/>
    <w:lvl w:ilvl="0" w:tplc="9AA66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D0F4D01"/>
    <w:multiLevelType w:val="hybridMultilevel"/>
    <w:tmpl w:val="511AC0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05DF2"/>
    <w:multiLevelType w:val="hybridMultilevel"/>
    <w:tmpl w:val="DCBA5F3C"/>
    <w:lvl w:ilvl="0" w:tplc="7BE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D8404A"/>
    <w:multiLevelType w:val="hybridMultilevel"/>
    <w:tmpl w:val="1E3E8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4898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030849">
    <w:abstractNumId w:val="4"/>
  </w:num>
  <w:num w:numId="3" w16cid:durableId="474684007">
    <w:abstractNumId w:val="0"/>
  </w:num>
  <w:num w:numId="4" w16cid:durableId="68042425">
    <w:abstractNumId w:val="3"/>
  </w:num>
  <w:num w:numId="5" w16cid:durableId="1329282517">
    <w:abstractNumId w:val="2"/>
  </w:num>
  <w:num w:numId="6" w16cid:durableId="127686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E13"/>
    <w:rsid w:val="0000745B"/>
    <w:rsid w:val="0004262F"/>
    <w:rsid w:val="000A004C"/>
    <w:rsid w:val="000D00AB"/>
    <w:rsid w:val="000D252C"/>
    <w:rsid w:val="000D474B"/>
    <w:rsid w:val="000E209D"/>
    <w:rsid w:val="000F534C"/>
    <w:rsid w:val="00117369"/>
    <w:rsid w:val="001345D3"/>
    <w:rsid w:val="00145BDA"/>
    <w:rsid w:val="00163B9D"/>
    <w:rsid w:val="001812AE"/>
    <w:rsid w:val="0018257D"/>
    <w:rsid w:val="001834CE"/>
    <w:rsid w:val="0019345A"/>
    <w:rsid w:val="001A1B6E"/>
    <w:rsid w:val="001B3980"/>
    <w:rsid w:val="001D29E0"/>
    <w:rsid w:val="001D6F39"/>
    <w:rsid w:val="00201BA9"/>
    <w:rsid w:val="002133B9"/>
    <w:rsid w:val="00245C9B"/>
    <w:rsid w:val="00251DDE"/>
    <w:rsid w:val="00265D55"/>
    <w:rsid w:val="0028599D"/>
    <w:rsid w:val="002A379E"/>
    <w:rsid w:val="002B4BC1"/>
    <w:rsid w:val="002E7412"/>
    <w:rsid w:val="00303190"/>
    <w:rsid w:val="00314574"/>
    <w:rsid w:val="0033490C"/>
    <w:rsid w:val="00362157"/>
    <w:rsid w:val="00371E13"/>
    <w:rsid w:val="003A371F"/>
    <w:rsid w:val="003B252A"/>
    <w:rsid w:val="003B2C42"/>
    <w:rsid w:val="003D0736"/>
    <w:rsid w:val="00411036"/>
    <w:rsid w:val="00430F55"/>
    <w:rsid w:val="00436905"/>
    <w:rsid w:val="0044774B"/>
    <w:rsid w:val="004A0EF9"/>
    <w:rsid w:val="004A3454"/>
    <w:rsid w:val="004A6CB2"/>
    <w:rsid w:val="004C0851"/>
    <w:rsid w:val="004D12CC"/>
    <w:rsid w:val="00516006"/>
    <w:rsid w:val="005466D2"/>
    <w:rsid w:val="00562419"/>
    <w:rsid w:val="00575EC0"/>
    <w:rsid w:val="005959FD"/>
    <w:rsid w:val="005A7C0F"/>
    <w:rsid w:val="005B3CB1"/>
    <w:rsid w:val="005B5FA4"/>
    <w:rsid w:val="005D355D"/>
    <w:rsid w:val="005D3E6B"/>
    <w:rsid w:val="005E1783"/>
    <w:rsid w:val="005F77A4"/>
    <w:rsid w:val="006215CA"/>
    <w:rsid w:val="00625A1A"/>
    <w:rsid w:val="00630DB3"/>
    <w:rsid w:val="006440BB"/>
    <w:rsid w:val="006538AE"/>
    <w:rsid w:val="00654927"/>
    <w:rsid w:val="0066480D"/>
    <w:rsid w:val="00666DD5"/>
    <w:rsid w:val="00671723"/>
    <w:rsid w:val="0067709A"/>
    <w:rsid w:val="006976FA"/>
    <w:rsid w:val="006B06B4"/>
    <w:rsid w:val="006B2206"/>
    <w:rsid w:val="006C219B"/>
    <w:rsid w:val="006E13AA"/>
    <w:rsid w:val="006E39C2"/>
    <w:rsid w:val="006F1067"/>
    <w:rsid w:val="00701C27"/>
    <w:rsid w:val="00714FC5"/>
    <w:rsid w:val="0072078D"/>
    <w:rsid w:val="00733AA8"/>
    <w:rsid w:val="00734F45"/>
    <w:rsid w:val="00757F04"/>
    <w:rsid w:val="00774D2A"/>
    <w:rsid w:val="007851BB"/>
    <w:rsid w:val="007B11A1"/>
    <w:rsid w:val="007B220C"/>
    <w:rsid w:val="007E7F17"/>
    <w:rsid w:val="00810C76"/>
    <w:rsid w:val="00827B14"/>
    <w:rsid w:val="00834C15"/>
    <w:rsid w:val="00843537"/>
    <w:rsid w:val="0084512C"/>
    <w:rsid w:val="008636CC"/>
    <w:rsid w:val="00876BBD"/>
    <w:rsid w:val="008851F2"/>
    <w:rsid w:val="00897689"/>
    <w:rsid w:val="008A10B9"/>
    <w:rsid w:val="008E268A"/>
    <w:rsid w:val="008F38E0"/>
    <w:rsid w:val="00900DAB"/>
    <w:rsid w:val="009018A9"/>
    <w:rsid w:val="00906EA1"/>
    <w:rsid w:val="00930B7B"/>
    <w:rsid w:val="00933359"/>
    <w:rsid w:val="00955AF5"/>
    <w:rsid w:val="009663CD"/>
    <w:rsid w:val="00971887"/>
    <w:rsid w:val="00985827"/>
    <w:rsid w:val="00994C63"/>
    <w:rsid w:val="009A01C1"/>
    <w:rsid w:val="009B3A80"/>
    <w:rsid w:val="009D6964"/>
    <w:rsid w:val="009D6CD9"/>
    <w:rsid w:val="009E7654"/>
    <w:rsid w:val="009F5853"/>
    <w:rsid w:val="00A626E9"/>
    <w:rsid w:val="00A65BF2"/>
    <w:rsid w:val="00A84077"/>
    <w:rsid w:val="00AC1E42"/>
    <w:rsid w:val="00AE2983"/>
    <w:rsid w:val="00AF0D83"/>
    <w:rsid w:val="00AF111A"/>
    <w:rsid w:val="00B14F46"/>
    <w:rsid w:val="00B566EA"/>
    <w:rsid w:val="00B61CE0"/>
    <w:rsid w:val="00BA17A4"/>
    <w:rsid w:val="00BA2038"/>
    <w:rsid w:val="00BB1F6D"/>
    <w:rsid w:val="00BE7CA9"/>
    <w:rsid w:val="00C338B8"/>
    <w:rsid w:val="00C54D1E"/>
    <w:rsid w:val="00C55E90"/>
    <w:rsid w:val="00C64F44"/>
    <w:rsid w:val="00CA0965"/>
    <w:rsid w:val="00CC42C4"/>
    <w:rsid w:val="00CD51D4"/>
    <w:rsid w:val="00CF7883"/>
    <w:rsid w:val="00D04306"/>
    <w:rsid w:val="00D23061"/>
    <w:rsid w:val="00D45CB4"/>
    <w:rsid w:val="00D72641"/>
    <w:rsid w:val="00DC2ECE"/>
    <w:rsid w:val="00E01ADD"/>
    <w:rsid w:val="00E27982"/>
    <w:rsid w:val="00E34EF8"/>
    <w:rsid w:val="00E62720"/>
    <w:rsid w:val="00E65E0E"/>
    <w:rsid w:val="00E76D46"/>
    <w:rsid w:val="00EA3DB5"/>
    <w:rsid w:val="00EB48D4"/>
    <w:rsid w:val="00EC3C8A"/>
    <w:rsid w:val="00EC74D3"/>
    <w:rsid w:val="00F16DCE"/>
    <w:rsid w:val="00F16EF2"/>
    <w:rsid w:val="00F35FFB"/>
    <w:rsid w:val="00F439A8"/>
    <w:rsid w:val="00F519E6"/>
    <w:rsid w:val="00F52DDE"/>
    <w:rsid w:val="00F604EB"/>
    <w:rsid w:val="00F838ED"/>
    <w:rsid w:val="00F94887"/>
    <w:rsid w:val="00FC250B"/>
    <w:rsid w:val="00FC4A40"/>
    <w:rsid w:val="00FD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5A8E5"/>
  <w15:docId w15:val="{470DA2A8-D0D0-47F0-85E3-62790DC06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62419"/>
    <w:rPr>
      <w:rFonts w:ascii="Calibri" w:eastAsia="Times New Roman" w:hAnsi="Calibri"/>
      <w:lang w:eastAsia="en-US"/>
    </w:rPr>
  </w:style>
  <w:style w:type="paragraph" w:styleId="Odlomakpopisa">
    <w:name w:val="List Paragraph"/>
    <w:basedOn w:val="Normal"/>
    <w:uiPriority w:val="34"/>
    <w:qFormat/>
    <w:rsid w:val="007B220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E209D"/>
    <w:rPr>
      <w:color w:val="0563C1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6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biscum@nobiscum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ato.gulic@initehmodeling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dubravica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omislav.music@gi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SILVANA KOSTANJŠEK</cp:lastModifiedBy>
  <cp:revision>9</cp:revision>
  <cp:lastPrinted>2017-04-14T06:12:00Z</cp:lastPrinted>
  <dcterms:created xsi:type="dcterms:W3CDTF">2025-09-04T10:37:00Z</dcterms:created>
  <dcterms:modified xsi:type="dcterms:W3CDTF">2025-09-04T11:51:00Z</dcterms:modified>
</cp:coreProperties>
</file>