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2C96" w14:textId="2CEBB43A" w:rsidR="006C2636" w:rsidRPr="00F83400" w:rsidRDefault="00AC14A6" w:rsidP="006C2636">
      <w:pPr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04CA0C" wp14:editId="4B9BA3E7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636" w:rsidRPr="00F83400">
        <w:rPr>
          <w:b/>
        </w:rPr>
        <w:t xml:space="preserve">REPUBLIKA HRVATSKA </w:t>
      </w:r>
    </w:p>
    <w:p w14:paraId="6B865340" w14:textId="77777777" w:rsidR="006C2636" w:rsidRPr="00F83400" w:rsidRDefault="006C2636" w:rsidP="006C2636">
      <w:pPr>
        <w:jc w:val="both"/>
        <w:rPr>
          <w:b/>
        </w:rPr>
      </w:pPr>
      <w:r w:rsidRPr="00F83400">
        <w:rPr>
          <w:b/>
        </w:rPr>
        <w:t>ZAGREBAČKA ŽUPANIJA</w:t>
      </w:r>
    </w:p>
    <w:p w14:paraId="1B34B982" w14:textId="05E6F797" w:rsidR="006C2636" w:rsidRPr="00F83400" w:rsidRDefault="00AC14A6" w:rsidP="006C2636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827AB" wp14:editId="696DF0B5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636" w:rsidRPr="00F83400">
        <w:rPr>
          <w:b/>
        </w:rPr>
        <w:t xml:space="preserve">                OPĆINA DUBRAVICA</w:t>
      </w:r>
    </w:p>
    <w:p w14:paraId="50BD826C" w14:textId="77777777" w:rsidR="006C2636" w:rsidRPr="00F83400" w:rsidRDefault="006C2636" w:rsidP="006C2636">
      <w:pPr>
        <w:jc w:val="both"/>
        <w:rPr>
          <w:b/>
        </w:rPr>
      </w:pPr>
      <w:r w:rsidRPr="00F83400">
        <w:rPr>
          <w:b/>
        </w:rPr>
        <w:t xml:space="preserve">                Općinsko vijeće </w:t>
      </w:r>
    </w:p>
    <w:p w14:paraId="1E089A4A" w14:textId="77777777" w:rsidR="006C2636" w:rsidRDefault="006C2636" w:rsidP="006C2636"/>
    <w:p w14:paraId="4B13C427" w14:textId="42FB0EF9" w:rsidR="006C2636" w:rsidRDefault="006C2636" w:rsidP="006C2636">
      <w:pPr>
        <w:jc w:val="both"/>
        <w:rPr>
          <w:rFonts w:ascii="Times" w:hAnsi="Times" w:cs="Times"/>
        </w:rPr>
      </w:pPr>
      <w:r>
        <w:t>Na temelju članka 61</w:t>
      </w:r>
      <w:r w:rsidR="00BB1AB1">
        <w:t>.a</w:t>
      </w:r>
      <w:r>
        <w:t xml:space="preserve"> Zakona o </w:t>
      </w:r>
      <w:r>
        <w:rPr>
          <w:rFonts w:ascii="Times" w:hAnsi="Times" w:cs="Times"/>
        </w:rPr>
        <w:t>lokalnoj i područnoj (regionalnoj) s</w:t>
      </w:r>
      <w:r w:rsidR="0069302C">
        <w:rPr>
          <w:rFonts w:ascii="Times" w:hAnsi="Times" w:cs="Times"/>
        </w:rPr>
        <w:t xml:space="preserve">amoupravi („Narodne novine“ broj </w:t>
      </w:r>
      <w:hyperlink r:id="rId7" w:tgtFrame="_blank" w:history="1">
        <w:r w:rsidR="0069302C" w:rsidRPr="0069302C">
          <w:t>33/01</w:t>
        </w:r>
      </w:hyperlink>
      <w:r w:rsidR="0069302C" w:rsidRPr="0069302C">
        <w:t>, </w:t>
      </w:r>
      <w:r w:rsidR="0069302C">
        <w:t xml:space="preserve"> </w:t>
      </w:r>
      <w:hyperlink r:id="rId8" w:tgtFrame="_blank" w:history="1">
        <w:r w:rsidR="0069302C" w:rsidRPr="0069302C">
          <w:t>60/01</w:t>
        </w:r>
      </w:hyperlink>
      <w:r w:rsidR="0069302C" w:rsidRPr="0069302C">
        <w:t>, </w:t>
      </w:r>
      <w:hyperlink r:id="rId9" w:tgtFrame="_blank" w:history="1">
        <w:r w:rsidR="0069302C" w:rsidRPr="0069302C">
          <w:t>1</w:t>
        </w:r>
        <w:r w:rsidR="0069302C">
          <w:t xml:space="preserve"> </w:t>
        </w:r>
        <w:r w:rsidR="0069302C" w:rsidRPr="0069302C">
          <w:t>29/05</w:t>
        </w:r>
      </w:hyperlink>
      <w:r w:rsidR="0069302C" w:rsidRPr="0069302C">
        <w:t>, </w:t>
      </w:r>
      <w:r w:rsidR="0069302C">
        <w:t xml:space="preserve"> </w:t>
      </w:r>
      <w:hyperlink r:id="rId10" w:tgtFrame="_blank" w:history="1">
        <w:r w:rsidR="0069302C" w:rsidRPr="0069302C">
          <w:t>109/07</w:t>
        </w:r>
      </w:hyperlink>
      <w:r w:rsidR="0069302C" w:rsidRPr="0069302C">
        <w:t>, </w:t>
      </w:r>
      <w:r w:rsidR="0069302C">
        <w:t xml:space="preserve"> </w:t>
      </w:r>
      <w:hyperlink r:id="rId11" w:tgtFrame="_blank" w:history="1">
        <w:r w:rsidR="0069302C" w:rsidRPr="0069302C">
          <w:t>125/08</w:t>
        </w:r>
      </w:hyperlink>
      <w:r w:rsidR="0069302C" w:rsidRPr="0069302C">
        <w:t>, </w:t>
      </w:r>
      <w:r w:rsidR="0069302C">
        <w:t xml:space="preserve"> </w:t>
      </w:r>
      <w:hyperlink r:id="rId12" w:tgtFrame="_blank" w:history="1">
        <w:r w:rsidR="0069302C" w:rsidRPr="0069302C">
          <w:t>36/09</w:t>
        </w:r>
      </w:hyperlink>
      <w:r w:rsidR="0069302C" w:rsidRPr="0069302C">
        <w:t>, </w:t>
      </w:r>
      <w:r w:rsidR="0069302C">
        <w:t xml:space="preserve"> </w:t>
      </w:r>
      <w:hyperlink r:id="rId13" w:tgtFrame="_blank" w:history="1">
        <w:r w:rsidR="0069302C" w:rsidRPr="0069302C">
          <w:t>36/09</w:t>
        </w:r>
      </w:hyperlink>
      <w:r w:rsidR="0069302C" w:rsidRPr="0069302C">
        <w:t>, </w:t>
      </w:r>
      <w:r w:rsidR="0069302C">
        <w:t xml:space="preserve"> </w:t>
      </w:r>
      <w:hyperlink r:id="rId14" w:tgtFrame="_blank" w:history="1">
        <w:r w:rsidR="0069302C" w:rsidRPr="0069302C">
          <w:t>150/11</w:t>
        </w:r>
      </w:hyperlink>
      <w:r w:rsidR="0069302C" w:rsidRPr="0069302C">
        <w:t>, </w:t>
      </w:r>
      <w:r w:rsidR="0069302C">
        <w:t xml:space="preserve"> </w:t>
      </w:r>
      <w:hyperlink r:id="rId15" w:tgtFrame="_blank" w:history="1">
        <w:r w:rsidR="0069302C" w:rsidRPr="0069302C">
          <w:t>144/12</w:t>
        </w:r>
      </w:hyperlink>
      <w:r w:rsidR="0069302C" w:rsidRPr="0069302C">
        <w:t>, </w:t>
      </w:r>
      <w:r w:rsidR="0069302C">
        <w:t xml:space="preserve"> </w:t>
      </w:r>
      <w:hyperlink r:id="rId16" w:tgtFrame="_blank" w:history="1">
        <w:r w:rsidR="0069302C" w:rsidRPr="0069302C">
          <w:t>19/13</w:t>
        </w:r>
      </w:hyperlink>
      <w:r w:rsidR="0069302C" w:rsidRPr="0069302C">
        <w:t>, </w:t>
      </w:r>
      <w:hyperlink r:id="rId17" w:tgtFrame="_blank" w:history="1">
        <w:r w:rsidR="0069302C" w:rsidRPr="0069302C">
          <w:t>137/15</w:t>
        </w:r>
      </w:hyperlink>
      <w:r w:rsidR="0069302C" w:rsidRPr="0069302C">
        <w:t>, </w:t>
      </w:r>
      <w:hyperlink r:id="rId18" w:tgtFrame="_blank" w:history="1">
        <w:r w:rsidR="0069302C" w:rsidRPr="0069302C">
          <w:t>123/17</w:t>
        </w:r>
      </w:hyperlink>
      <w:r w:rsidR="0069302C" w:rsidRPr="0069302C">
        <w:t>, </w:t>
      </w:r>
      <w:hyperlink r:id="rId19" w:tgtFrame="_blank" w:history="1">
        <w:r w:rsidR="0069302C" w:rsidRPr="0069302C">
          <w:t>98/19</w:t>
        </w:r>
      </w:hyperlink>
      <w:r w:rsidR="0069302C" w:rsidRPr="0069302C">
        <w:t>, </w:t>
      </w:r>
      <w:hyperlink r:id="rId20" w:tgtFrame="_blank" w:history="1">
        <w:r w:rsidR="0069302C" w:rsidRPr="0069302C">
          <w:t>144/20</w:t>
        </w:r>
      </w:hyperlink>
      <w:r w:rsidRPr="0069302C">
        <w:t>) i</w:t>
      </w:r>
      <w:r>
        <w:rPr>
          <w:rFonts w:ascii="Times" w:hAnsi="Times" w:cs="Times"/>
        </w:rPr>
        <w:t xml:space="preserve"> članka </w:t>
      </w:r>
      <w:r w:rsidR="0069302C">
        <w:t>68</w:t>
      </w:r>
      <w:r>
        <w:t>. Statuta Općine Dubravica („Službeni gla</w:t>
      </w:r>
      <w:r w:rsidR="0069302C">
        <w:t>snik Općine Dubravica“ br. 01/2021</w:t>
      </w:r>
      <w:r w:rsidR="00E12E07">
        <w:t>, 03/2024</w:t>
      </w:r>
      <w:r>
        <w:t xml:space="preserve">) Općinsko vijeće Općine Dubravica na svojoj </w:t>
      </w:r>
      <w:r w:rsidR="00E12E07">
        <w:t>26</w:t>
      </w:r>
      <w:r>
        <w:t>. sjednici od</w:t>
      </w:r>
      <w:r w:rsidR="00A85CAE">
        <w:t xml:space="preserve">ržanoj dana </w:t>
      </w:r>
      <w:r w:rsidR="00634F32">
        <w:t>25</w:t>
      </w:r>
      <w:r w:rsidR="00A85CAE">
        <w:t xml:space="preserve">. </w:t>
      </w:r>
      <w:r w:rsidR="00E12E07">
        <w:t>ožujka</w:t>
      </w:r>
      <w:r w:rsidR="00A85CAE">
        <w:t xml:space="preserve"> 202</w:t>
      </w:r>
      <w:r w:rsidR="00E12E07">
        <w:t>5</w:t>
      </w:r>
      <w:r>
        <w:t xml:space="preserve">. godine donosi </w:t>
      </w:r>
    </w:p>
    <w:p w14:paraId="5058D9A5" w14:textId="77777777" w:rsidR="006C2636" w:rsidRDefault="006C2636" w:rsidP="006C2636">
      <w:pPr>
        <w:tabs>
          <w:tab w:val="left" w:pos="390"/>
          <w:tab w:val="left" w:pos="3105"/>
        </w:tabs>
        <w:jc w:val="both"/>
        <w:rPr>
          <w:b/>
        </w:rPr>
      </w:pPr>
    </w:p>
    <w:p w14:paraId="7BA261BC" w14:textId="77777777" w:rsidR="006C2636" w:rsidRDefault="006C2636" w:rsidP="006C2636">
      <w:pPr>
        <w:tabs>
          <w:tab w:val="left" w:pos="1590"/>
        </w:tabs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ODLUKU</w:t>
      </w:r>
    </w:p>
    <w:p w14:paraId="1F8C5E7D" w14:textId="77777777" w:rsidR="006C2636" w:rsidRPr="00D04195" w:rsidRDefault="006C2636" w:rsidP="006C2636">
      <w:pPr>
        <w:tabs>
          <w:tab w:val="left" w:pos="1590"/>
        </w:tabs>
        <w:jc w:val="center"/>
        <w:rPr>
          <w:rFonts w:ascii="Times" w:hAnsi="Times"/>
          <w:b/>
        </w:rPr>
      </w:pPr>
      <w:r w:rsidRPr="00D04195">
        <w:rPr>
          <w:rFonts w:ascii="Times" w:hAnsi="Times"/>
          <w:b/>
        </w:rPr>
        <w:t>o raspisivanju izbora za članove Vijeća mjesnih odbora</w:t>
      </w:r>
    </w:p>
    <w:p w14:paraId="6711982E" w14:textId="77777777" w:rsidR="006C2636" w:rsidRPr="00D04195" w:rsidRDefault="006C2636" w:rsidP="006C2636">
      <w:pPr>
        <w:tabs>
          <w:tab w:val="left" w:pos="1590"/>
        </w:tabs>
        <w:jc w:val="center"/>
        <w:rPr>
          <w:rFonts w:ascii="Times" w:hAnsi="Times"/>
          <w:b/>
        </w:rPr>
      </w:pPr>
      <w:r w:rsidRPr="00D04195">
        <w:rPr>
          <w:rFonts w:ascii="Times" w:hAnsi="Times"/>
          <w:b/>
        </w:rPr>
        <w:t>na području Općine Dubravica</w:t>
      </w:r>
    </w:p>
    <w:p w14:paraId="29081473" w14:textId="77777777" w:rsidR="006C2636" w:rsidRDefault="006C2636" w:rsidP="006C2636">
      <w:pPr>
        <w:rPr>
          <w:rFonts w:ascii="Times" w:hAnsi="Times"/>
        </w:rPr>
      </w:pPr>
    </w:p>
    <w:p w14:paraId="36053D4B" w14:textId="77777777" w:rsidR="006C2636" w:rsidRPr="00D04195" w:rsidRDefault="006C2636" w:rsidP="006C2636">
      <w:pPr>
        <w:jc w:val="center"/>
        <w:rPr>
          <w:rFonts w:ascii="Times" w:hAnsi="Times"/>
          <w:b/>
        </w:rPr>
      </w:pPr>
      <w:r w:rsidRPr="00D04195">
        <w:rPr>
          <w:rFonts w:ascii="Times" w:hAnsi="Times"/>
          <w:b/>
        </w:rPr>
        <w:t>Članak 1.</w:t>
      </w:r>
    </w:p>
    <w:p w14:paraId="020D44F6" w14:textId="77777777" w:rsidR="006C2636" w:rsidRDefault="006C2636" w:rsidP="006C2636">
      <w:pPr>
        <w:rPr>
          <w:rFonts w:ascii="Times" w:hAnsi="Times"/>
        </w:rPr>
      </w:pPr>
      <w:r>
        <w:rPr>
          <w:rFonts w:ascii="Times" w:hAnsi="Times"/>
        </w:rPr>
        <w:t>Raspisuju se izbori za članove Vijeća mjesnih odbora i to:</w:t>
      </w:r>
    </w:p>
    <w:p w14:paraId="521B3542" w14:textId="77777777" w:rsidR="006C2636" w:rsidRDefault="006C2636" w:rsidP="006C2636">
      <w:pPr>
        <w:rPr>
          <w:rFonts w:ascii="Times" w:hAnsi="Times"/>
        </w:rPr>
      </w:pPr>
    </w:p>
    <w:p w14:paraId="78D6FF0A" w14:textId="77777777" w:rsidR="006C2636" w:rsidRDefault="006C2636" w:rsidP="006C2636">
      <w:pPr>
        <w:rPr>
          <w:rFonts w:ascii="Times" w:hAnsi="Times"/>
        </w:rPr>
      </w:pPr>
      <w:r>
        <w:rPr>
          <w:rFonts w:ascii="Times" w:hAnsi="Times"/>
        </w:rPr>
        <w:t>1. Mjesni odbor Dubravica - Rozga</w:t>
      </w:r>
    </w:p>
    <w:p w14:paraId="6B032036" w14:textId="77777777" w:rsidR="006C2636" w:rsidRDefault="006C2636" w:rsidP="006C2636">
      <w:pPr>
        <w:rPr>
          <w:rFonts w:ascii="Times" w:hAnsi="Times"/>
        </w:rPr>
      </w:pPr>
      <w:r>
        <w:rPr>
          <w:rFonts w:ascii="Times" w:hAnsi="Times"/>
        </w:rPr>
        <w:t xml:space="preserve">2. Mjesni odbor Bobovec </w:t>
      </w:r>
      <w:proofErr w:type="spellStart"/>
      <w:r>
        <w:rPr>
          <w:rFonts w:ascii="Times" w:hAnsi="Times"/>
        </w:rPr>
        <w:t>Rozganski</w:t>
      </w:r>
      <w:proofErr w:type="spellEnd"/>
    </w:p>
    <w:p w14:paraId="71F7A1F0" w14:textId="562F921C" w:rsidR="006C2636" w:rsidRDefault="006C2636" w:rsidP="006C2636">
      <w:pPr>
        <w:rPr>
          <w:rFonts w:ascii="Times" w:hAnsi="Times"/>
        </w:rPr>
      </w:pPr>
      <w:r>
        <w:rPr>
          <w:rFonts w:ascii="Times" w:hAnsi="Times"/>
        </w:rPr>
        <w:t xml:space="preserve">3. Mjesni odbor Kraj Gornji </w:t>
      </w:r>
      <w:proofErr w:type="spellStart"/>
      <w:r>
        <w:rPr>
          <w:rFonts w:ascii="Times" w:hAnsi="Times"/>
        </w:rPr>
        <w:t>Dubravički</w:t>
      </w:r>
      <w:proofErr w:type="spellEnd"/>
      <w:r w:rsidR="00E12E07">
        <w:rPr>
          <w:rFonts w:ascii="Times" w:hAnsi="Times"/>
        </w:rPr>
        <w:t xml:space="preserve"> </w:t>
      </w:r>
      <w:r>
        <w:rPr>
          <w:rFonts w:ascii="Times" w:hAnsi="Times"/>
        </w:rPr>
        <w:t>-</w:t>
      </w:r>
      <w:r w:rsidR="00E12E07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Pologi</w:t>
      </w:r>
      <w:proofErr w:type="spellEnd"/>
    </w:p>
    <w:p w14:paraId="440C6ACD" w14:textId="77777777" w:rsidR="006C2636" w:rsidRDefault="006C2636" w:rsidP="006C2636">
      <w:pPr>
        <w:rPr>
          <w:rFonts w:ascii="Times" w:hAnsi="Times"/>
        </w:rPr>
      </w:pPr>
      <w:r>
        <w:rPr>
          <w:rFonts w:ascii="Times" w:hAnsi="Times"/>
        </w:rPr>
        <w:t xml:space="preserve">4. Mjesni odbor </w:t>
      </w:r>
      <w:proofErr w:type="spellStart"/>
      <w:r>
        <w:rPr>
          <w:rFonts w:ascii="Times" w:hAnsi="Times"/>
        </w:rPr>
        <w:t>Vučilčevo</w:t>
      </w:r>
      <w:proofErr w:type="spellEnd"/>
    </w:p>
    <w:p w14:paraId="2B6A02A1" w14:textId="77777777" w:rsidR="006C2636" w:rsidRDefault="006C2636" w:rsidP="006C2636">
      <w:pPr>
        <w:rPr>
          <w:rFonts w:ascii="Times" w:hAnsi="Times"/>
        </w:rPr>
      </w:pPr>
      <w:r>
        <w:rPr>
          <w:rFonts w:ascii="Times" w:hAnsi="Times"/>
        </w:rPr>
        <w:t xml:space="preserve">5. Mjesni odbor </w:t>
      </w:r>
      <w:proofErr w:type="spellStart"/>
      <w:r>
        <w:rPr>
          <w:rFonts w:ascii="Times" w:hAnsi="Times"/>
        </w:rPr>
        <w:t>Prosinec</w:t>
      </w:r>
      <w:proofErr w:type="spellEnd"/>
      <w:r>
        <w:rPr>
          <w:rFonts w:ascii="Times" w:hAnsi="Times"/>
        </w:rPr>
        <w:t xml:space="preserve"> - Donji </w:t>
      </w:r>
      <w:proofErr w:type="spellStart"/>
      <w:r>
        <w:rPr>
          <w:rFonts w:ascii="Times" w:hAnsi="Times"/>
        </w:rPr>
        <w:t>Čemehovec</w:t>
      </w:r>
      <w:proofErr w:type="spellEnd"/>
    </w:p>
    <w:p w14:paraId="1CF3B142" w14:textId="77777777" w:rsidR="006C2636" w:rsidRDefault="006C2636" w:rsidP="006C2636">
      <w:pPr>
        <w:rPr>
          <w:rFonts w:ascii="Times" w:hAnsi="Times"/>
        </w:rPr>
      </w:pPr>
      <w:r>
        <w:rPr>
          <w:rFonts w:ascii="Times" w:hAnsi="Times"/>
        </w:rPr>
        <w:t>6. Mjesni odbor Lukavec - Lugarski Breg</w:t>
      </w:r>
    </w:p>
    <w:p w14:paraId="4BE3F17D" w14:textId="77777777" w:rsidR="006C2636" w:rsidRDefault="006C2636" w:rsidP="006C2636">
      <w:pPr>
        <w:rPr>
          <w:rFonts w:ascii="Times" w:hAnsi="Times"/>
        </w:rPr>
      </w:pPr>
    </w:p>
    <w:p w14:paraId="02B43150" w14:textId="77777777" w:rsidR="006C2636" w:rsidRPr="00D04195" w:rsidRDefault="006C2636" w:rsidP="006C2636">
      <w:pPr>
        <w:jc w:val="center"/>
        <w:rPr>
          <w:rFonts w:ascii="Times" w:hAnsi="Times"/>
          <w:b/>
        </w:rPr>
      </w:pPr>
      <w:r w:rsidRPr="00D04195">
        <w:rPr>
          <w:rFonts w:ascii="Times" w:hAnsi="Times"/>
          <w:b/>
        </w:rPr>
        <w:t>Članak 2.</w:t>
      </w:r>
    </w:p>
    <w:p w14:paraId="55D488ED" w14:textId="77777777" w:rsidR="006C2636" w:rsidRDefault="006C2636" w:rsidP="006C2636">
      <w:pPr>
        <w:rPr>
          <w:rFonts w:ascii="Times" w:hAnsi="Times"/>
        </w:rPr>
      </w:pPr>
      <w:r>
        <w:rPr>
          <w:rFonts w:ascii="Times" w:hAnsi="Times"/>
        </w:rPr>
        <w:t xml:space="preserve">U Vijeća mjesnih odbora bira se 5 članova. </w:t>
      </w:r>
    </w:p>
    <w:p w14:paraId="148BD247" w14:textId="77777777" w:rsidR="006D5B9C" w:rsidRDefault="006D5B9C" w:rsidP="006C2636">
      <w:pPr>
        <w:rPr>
          <w:rFonts w:ascii="Times" w:hAnsi="Times"/>
        </w:rPr>
      </w:pPr>
    </w:p>
    <w:p w14:paraId="26878250" w14:textId="6FEF3A03" w:rsidR="006D5B9C" w:rsidRPr="00D04195" w:rsidRDefault="006D5B9C" w:rsidP="006D5B9C">
      <w:pPr>
        <w:jc w:val="center"/>
        <w:rPr>
          <w:rFonts w:ascii="Times" w:hAnsi="Times"/>
          <w:b/>
        </w:rPr>
      </w:pPr>
      <w:r w:rsidRPr="00D04195">
        <w:rPr>
          <w:rFonts w:ascii="Times" w:hAnsi="Times"/>
          <w:b/>
        </w:rPr>
        <w:t xml:space="preserve">Članak </w:t>
      </w:r>
      <w:r>
        <w:rPr>
          <w:rFonts w:ascii="Times" w:hAnsi="Times"/>
          <w:b/>
        </w:rPr>
        <w:t>3</w:t>
      </w:r>
      <w:r w:rsidRPr="00D04195">
        <w:rPr>
          <w:rFonts w:ascii="Times" w:hAnsi="Times"/>
          <w:b/>
        </w:rPr>
        <w:t>.</w:t>
      </w:r>
    </w:p>
    <w:p w14:paraId="7225930E" w14:textId="5AC23034" w:rsidR="006D5B9C" w:rsidRDefault="006D5B9C" w:rsidP="006D5B9C">
      <w:pPr>
        <w:jc w:val="both"/>
        <w:rPr>
          <w:rFonts w:ascii="Times" w:hAnsi="Times"/>
        </w:rPr>
      </w:pPr>
      <w:r>
        <w:rPr>
          <w:rFonts w:ascii="Times" w:hAnsi="Times"/>
        </w:rPr>
        <w:t>Za broj, sastav i imenovanje biračkih odbora i općinskog izbornog povjerenstva (stalni i prošireni sastav) primjenjivati će se Zakon o lokalnim izborima („Narodne novine“ broj 144/12, 121/16, 98/19, 42/20, 144/20, 37/21) budući da će se izbori za članove vijeća mjesnih odbora održavati istodobno sa lokalnim izborima.</w:t>
      </w:r>
    </w:p>
    <w:p w14:paraId="5595D526" w14:textId="77777777" w:rsidR="006C2636" w:rsidRDefault="006C2636" w:rsidP="006C2636">
      <w:pPr>
        <w:rPr>
          <w:rFonts w:ascii="Times" w:hAnsi="Times"/>
        </w:rPr>
      </w:pPr>
    </w:p>
    <w:p w14:paraId="701EF69B" w14:textId="3074D0E1" w:rsidR="006C2636" w:rsidRPr="00D04195" w:rsidRDefault="006C2636" w:rsidP="006C2636">
      <w:pPr>
        <w:jc w:val="center"/>
        <w:rPr>
          <w:rFonts w:ascii="Times" w:hAnsi="Times"/>
          <w:b/>
        </w:rPr>
      </w:pPr>
      <w:r w:rsidRPr="00D04195">
        <w:rPr>
          <w:rFonts w:ascii="Times" w:hAnsi="Times"/>
          <w:b/>
        </w:rPr>
        <w:t xml:space="preserve">Članak </w:t>
      </w:r>
      <w:r w:rsidR="006D5B9C">
        <w:rPr>
          <w:rFonts w:ascii="Times" w:hAnsi="Times"/>
          <w:b/>
        </w:rPr>
        <w:t>4</w:t>
      </w:r>
      <w:r w:rsidRPr="00D04195">
        <w:rPr>
          <w:rFonts w:ascii="Times" w:hAnsi="Times"/>
          <w:b/>
        </w:rPr>
        <w:t>.</w:t>
      </w:r>
    </w:p>
    <w:p w14:paraId="6EE79669" w14:textId="4BF6752C" w:rsidR="006C2636" w:rsidRDefault="006C2636" w:rsidP="00670C64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dan provedbe </w:t>
      </w:r>
      <w:r w:rsidR="00A85CAE">
        <w:rPr>
          <w:rFonts w:ascii="Times" w:hAnsi="Times"/>
        </w:rPr>
        <w:t xml:space="preserve">izbora određuje se </w:t>
      </w:r>
      <w:r w:rsidR="006D5B9C">
        <w:rPr>
          <w:rFonts w:ascii="Times" w:hAnsi="Times"/>
        </w:rPr>
        <w:t xml:space="preserve">nedjelja, </w:t>
      </w:r>
      <w:r w:rsidR="00A85CAE" w:rsidRPr="00A85CAE">
        <w:rPr>
          <w:rFonts w:ascii="Times" w:hAnsi="Times"/>
          <w:b/>
        </w:rPr>
        <w:t>1</w:t>
      </w:r>
      <w:r w:rsidR="006D5B9C">
        <w:rPr>
          <w:rFonts w:ascii="Times" w:hAnsi="Times"/>
          <w:b/>
        </w:rPr>
        <w:t>8</w:t>
      </w:r>
      <w:r w:rsidR="00A85CAE" w:rsidRPr="00A85CAE">
        <w:rPr>
          <w:rFonts w:ascii="Times" w:hAnsi="Times"/>
          <w:b/>
        </w:rPr>
        <w:t>. svibanj 202</w:t>
      </w:r>
      <w:r w:rsidR="006D5B9C">
        <w:rPr>
          <w:rFonts w:ascii="Times" w:hAnsi="Times"/>
          <w:b/>
        </w:rPr>
        <w:t>5</w:t>
      </w:r>
      <w:r w:rsidRPr="00A85CAE">
        <w:rPr>
          <w:rFonts w:ascii="Times" w:hAnsi="Times"/>
          <w:b/>
        </w:rPr>
        <w:t>. godine.</w:t>
      </w:r>
    </w:p>
    <w:p w14:paraId="45822EF5" w14:textId="77777777" w:rsidR="006C2636" w:rsidRDefault="006C2636" w:rsidP="006C2636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2E504DBD" w14:textId="5C906B4F" w:rsidR="006C2636" w:rsidRPr="00D04195" w:rsidRDefault="006C2636" w:rsidP="006C2636">
      <w:pPr>
        <w:jc w:val="center"/>
        <w:rPr>
          <w:rFonts w:ascii="Times" w:hAnsi="Times"/>
          <w:b/>
        </w:rPr>
      </w:pPr>
      <w:r w:rsidRPr="00D04195">
        <w:rPr>
          <w:rFonts w:ascii="Times" w:hAnsi="Times"/>
          <w:b/>
        </w:rPr>
        <w:t xml:space="preserve">Članak </w:t>
      </w:r>
      <w:r w:rsidR="006D5B9C">
        <w:rPr>
          <w:rFonts w:ascii="Times" w:hAnsi="Times"/>
          <w:b/>
        </w:rPr>
        <w:t>5</w:t>
      </w:r>
      <w:r w:rsidRPr="00D04195">
        <w:rPr>
          <w:rFonts w:ascii="Times" w:hAnsi="Times"/>
          <w:b/>
        </w:rPr>
        <w:t>.</w:t>
      </w:r>
    </w:p>
    <w:p w14:paraId="59C3123E" w14:textId="3ED742E8" w:rsidR="006C2636" w:rsidRPr="00ED2FC5" w:rsidRDefault="006C2636" w:rsidP="006C2636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Ova Odluka stupa </w:t>
      </w:r>
      <w:r w:rsidRPr="00ED2FC5">
        <w:rPr>
          <w:rFonts w:ascii="Times" w:hAnsi="Times"/>
        </w:rPr>
        <w:t xml:space="preserve">na snagu </w:t>
      </w:r>
      <w:r w:rsidR="006D5B9C">
        <w:rPr>
          <w:rFonts w:ascii="Times" w:hAnsi="Times"/>
        </w:rPr>
        <w:t xml:space="preserve">stupanjem na snagu Odluke Vlade Republike Hrvatske o raspisivanju izbora za članove predstavničkih tijela jedinica lokalne i područne (regionalne) samouprave i za općinske načelnike, gradonačelnike i župane te njihove zamjenike, a objaviti će se </w:t>
      </w:r>
      <w:r w:rsidR="00A85CAE" w:rsidRPr="00ED2FC5">
        <w:rPr>
          <w:rFonts w:ascii="Times" w:hAnsi="Times"/>
        </w:rPr>
        <w:t>u „</w:t>
      </w:r>
      <w:r w:rsidRPr="00ED2FC5">
        <w:rPr>
          <w:rFonts w:ascii="Times" w:hAnsi="Times"/>
        </w:rPr>
        <w:t>Služ</w:t>
      </w:r>
      <w:r w:rsidR="00A85CAE" w:rsidRPr="00ED2FC5">
        <w:rPr>
          <w:rFonts w:ascii="Times" w:hAnsi="Times"/>
        </w:rPr>
        <w:t>benom glasniku Općine Dubravica“</w:t>
      </w:r>
      <w:r w:rsidR="006D5B9C">
        <w:rPr>
          <w:rFonts w:ascii="Times" w:hAnsi="Times"/>
        </w:rPr>
        <w:t>.</w:t>
      </w:r>
    </w:p>
    <w:p w14:paraId="288C307A" w14:textId="77777777" w:rsidR="006C2636" w:rsidRDefault="006C2636" w:rsidP="00A85CAE">
      <w:pPr>
        <w:tabs>
          <w:tab w:val="left" w:pos="1110"/>
        </w:tabs>
        <w:rPr>
          <w:b/>
        </w:rPr>
      </w:pPr>
    </w:p>
    <w:p w14:paraId="7915BCCC" w14:textId="7E39F6C0" w:rsidR="006D5B9C" w:rsidRPr="006D5B9C" w:rsidRDefault="00A85CAE" w:rsidP="006D5B9C">
      <w:pPr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</w:rPr>
      </w:pPr>
      <w:r w:rsidRPr="006D5B9C">
        <w:rPr>
          <w:sz w:val="22"/>
          <w:szCs w:val="22"/>
        </w:rPr>
        <w:t>OPĆINSKO VIJEĆE OPĆINE DUBRAVICA</w:t>
      </w:r>
    </w:p>
    <w:p w14:paraId="51F8D4F2" w14:textId="5AF4E68E" w:rsidR="006D5B9C" w:rsidRPr="006D5B9C" w:rsidRDefault="006D5B9C" w:rsidP="006D5B9C">
      <w:pPr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</w:rPr>
      </w:pPr>
      <w:r w:rsidRPr="006D5B9C">
        <w:rPr>
          <w:sz w:val="22"/>
          <w:szCs w:val="22"/>
        </w:rPr>
        <w:t xml:space="preserve">KLASA: </w:t>
      </w:r>
      <w:r w:rsidR="00634F32">
        <w:rPr>
          <w:sz w:val="22"/>
          <w:szCs w:val="22"/>
        </w:rPr>
        <w:t>024-02/25-01/4</w:t>
      </w:r>
    </w:p>
    <w:p w14:paraId="520E250D" w14:textId="6A4885D5" w:rsidR="006D5B9C" w:rsidRPr="006D5B9C" w:rsidRDefault="006D5B9C" w:rsidP="006D5B9C">
      <w:pPr>
        <w:jc w:val="center"/>
        <w:rPr>
          <w:sz w:val="22"/>
          <w:szCs w:val="22"/>
        </w:rPr>
      </w:pPr>
      <w:r w:rsidRPr="006D5B9C">
        <w:rPr>
          <w:sz w:val="22"/>
          <w:szCs w:val="22"/>
        </w:rPr>
        <w:t xml:space="preserve">URBROJ: </w:t>
      </w:r>
      <w:r w:rsidR="00634F32">
        <w:rPr>
          <w:sz w:val="22"/>
          <w:szCs w:val="22"/>
        </w:rPr>
        <w:t>238-40-02-25-13</w:t>
      </w:r>
    </w:p>
    <w:p w14:paraId="03B03519" w14:textId="02EC0F6D" w:rsidR="006D5B9C" w:rsidRPr="006D5B9C" w:rsidRDefault="006D5B9C" w:rsidP="006D5B9C">
      <w:pPr>
        <w:jc w:val="center"/>
        <w:rPr>
          <w:sz w:val="22"/>
          <w:szCs w:val="22"/>
        </w:rPr>
      </w:pPr>
      <w:r w:rsidRPr="006D5B9C">
        <w:rPr>
          <w:sz w:val="22"/>
          <w:szCs w:val="22"/>
        </w:rPr>
        <w:t xml:space="preserve">Dubravica, </w:t>
      </w:r>
      <w:r w:rsidR="00634F32">
        <w:rPr>
          <w:sz w:val="22"/>
          <w:szCs w:val="22"/>
        </w:rPr>
        <w:t>25</w:t>
      </w:r>
      <w:r w:rsidRPr="006D5B9C">
        <w:rPr>
          <w:sz w:val="22"/>
          <w:szCs w:val="22"/>
        </w:rPr>
        <w:t xml:space="preserve">. </w:t>
      </w:r>
      <w:r w:rsidR="00614E8E">
        <w:rPr>
          <w:sz w:val="22"/>
          <w:szCs w:val="22"/>
        </w:rPr>
        <w:t>ožujak</w:t>
      </w:r>
      <w:r w:rsidRPr="006D5B9C">
        <w:rPr>
          <w:sz w:val="22"/>
          <w:szCs w:val="22"/>
        </w:rPr>
        <w:t xml:space="preserve"> 202</w:t>
      </w:r>
      <w:r w:rsidR="00614E8E">
        <w:rPr>
          <w:sz w:val="22"/>
          <w:szCs w:val="22"/>
        </w:rPr>
        <w:t>5</w:t>
      </w:r>
      <w:r w:rsidRPr="006D5B9C">
        <w:rPr>
          <w:sz w:val="22"/>
          <w:szCs w:val="22"/>
        </w:rPr>
        <w:t xml:space="preserve">. </w:t>
      </w:r>
    </w:p>
    <w:p w14:paraId="3406847F" w14:textId="77777777" w:rsidR="006D5B9C" w:rsidRDefault="006D5B9C" w:rsidP="00A85CAE">
      <w:pPr>
        <w:tabs>
          <w:tab w:val="left" w:pos="390"/>
          <w:tab w:val="num" w:pos="1080"/>
          <w:tab w:val="left" w:pos="3105"/>
        </w:tabs>
        <w:jc w:val="both"/>
      </w:pPr>
    </w:p>
    <w:p w14:paraId="3544365E" w14:textId="77777777" w:rsidR="00A85CAE" w:rsidRPr="006D5B9C" w:rsidRDefault="00A85CAE" w:rsidP="006D5B9C">
      <w:pPr>
        <w:tabs>
          <w:tab w:val="left" w:pos="390"/>
          <w:tab w:val="num" w:pos="1080"/>
          <w:tab w:val="left" w:pos="3105"/>
        </w:tabs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6D5B9C">
        <w:rPr>
          <w:sz w:val="22"/>
          <w:szCs w:val="22"/>
        </w:rPr>
        <w:t>Predsjednik Ivica Stiperski</w:t>
      </w:r>
    </w:p>
    <w:p w14:paraId="14E6818D" w14:textId="2A9A513B" w:rsidR="00107647" w:rsidRPr="006C2636" w:rsidRDefault="006C2636" w:rsidP="006C2636">
      <w:pPr>
        <w:pStyle w:val="Naslovindeksa"/>
        <w:spacing w:before="1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07647" w:rsidRPr="006C2636" w:rsidSect="00E12E0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2EC"/>
    <w:multiLevelType w:val="hybridMultilevel"/>
    <w:tmpl w:val="F9443AAE"/>
    <w:lvl w:ilvl="0" w:tplc="C2361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4117"/>
    <w:multiLevelType w:val="hybridMultilevel"/>
    <w:tmpl w:val="BB9859BC"/>
    <w:lvl w:ilvl="0" w:tplc="58DA02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E3274"/>
    <w:multiLevelType w:val="hybridMultilevel"/>
    <w:tmpl w:val="8FEA70C8"/>
    <w:lvl w:ilvl="0" w:tplc="58DA0224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417D07"/>
    <w:multiLevelType w:val="hybridMultilevel"/>
    <w:tmpl w:val="AF668B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819640">
    <w:abstractNumId w:val="0"/>
  </w:num>
  <w:num w:numId="2" w16cid:durableId="1729762886">
    <w:abstractNumId w:val="3"/>
  </w:num>
  <w:num w:numId="3" w16cid:durableId="692534396">
    <w:abstractNumId w:val="1"/>
  </w:num>
  <w:num w:numId="4" w16cid:durableId="50713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F2"/>
    <w:rsid w:val="000803C8"/>
    <w:rsid w:val="000D3A1E"/>
    <w:rsid w:val="00107647"/>
    <w:rsid w:val="00124938"/>
    <w:rsid w:val="001A6063"/>
    <w:rsid w:val="002115EC"/>
    <w:rsid w:val="00365DF2"/>
    <w:rsid w:val="003F539F"/>
    <w:rsid w:val="0054012B"/>
    <w:rsid w:val="00614E8E"/>
    <w:rsid w:val="00634F32"/>
    <w:rsid w:val="006545DD"/>
    <w:rsid w:val="00670C64"/>
    <w:rsid w:val="0069302C"/>
    <w:rsid w:val="006C2636"/>
    <w:rsid w:val="006D5B9C"/>
    <w:rsid w:val="00715E37"/>
    <w:rsid w:val="00796256"/>
    <w:rsid w:val="007B68CD"/>
    <w:rsid w:val="007D009E"/>
    <w:rsid w:val="009D073D"/>
    <w:rsid w:val="00A56A58"/>
    <w:rsid w:val="00A85CAE"/>
    <w:rsid w:val="00AA570A"/>
    <w:rsid w:val="00AC14A6"/>
    <w:rsid w:val="00BB1AB1"/>
    <w:rsid w:val="00BE03BA"/>
    <w:rsid w:val="00C11D5F"/>
    <w:rsid w:val="00D37AEA"/>
    <w:rsid w:val="00E12E07"/>
    <w:rsid w:val="00E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9D1C2"/>
  <w15:chartTrackingRefBased/>
  <w15:docId w15:val="{DBD3310E-73E3-4E9D-B785-6A7F65E6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B9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semiHidden/>
    <w:rsid w:val="00365DF2"/>
    <w:pPr>
      <w:ind w:left="240" w:hanging="240"/>
    </w:pPr>
  </w:style>
  <w:style w:type="paragraph" w:styleId="Naslovindeksa">
    <w:name w:val="index heading"/>
    <w:basedOn w:val="Normal"/>
    <w:next w:val="Indeks1"/>
    <w:semiHidden/>
    <w:rsid w:val="00365DF2"/>
  </w:style>
  <w:style w:type="character" w:customStyle="1" w:styleId="NaslovChar">
    <w:name w:val="Naslov Char"/>
    <w:link w:val="Naslov"/>
    <w:locked/>
    <w:rsid w:val="00365DF2"/>
    <w:rPr>
      <w:b/>
      <w:sz w:val="28"/>
      <w:lang w:val="hr-HR" w:eastAsia="en-US" w:bidi="ar-SA"/>
    </w:rPr>
  </w:style>
  <w:style w:type="paragraph" w:styleId="Naslov">
    <w:name w:val="Title"/>
    <w:basedOn w:val="Normal"/>
    <w:link w:val="NaslovChar"/>
    <w:qFormat/>
    <w:rsid w:val="00365DF2"/>
    <w:pPr>
      <w:jc w:val="center"/>
    </w:pPr>
    <w:rPr>
      <w:b/>
      <w:sz w:val="28"/>
      <w:szCs w:val="20"/>
      <w:lang w:eastAsia="en-US"/>
    </w:rPr>
  </w:style>
  <w:style w:type="character" w:styleId="Hiperveza">
    <w:name w:val="Hyperlink"/>
    <w:uiPriority w:val="99"/>
    <w:unhideWhenUsed/>
    <w:rsid w:val="00693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1" TargetMode="External"/><Relationship Id="rId13" Type="http://schemas.openxmlformats.org/officeDocument/2006/relationships/hyperlink" Target="https://www.zakon.hr/cms.htm?id=266" TargetMode="External"/><Relationship Id="rId18" Type="http://schemas.openxmlformats.org/officeDocument/2006/relationships/hyperlink" Target="https://www.zakon.hr/cms.htm?id=2615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kon.hr/cms.htm?id=260" TargetMode="External"/><Relationship Id="rId12" Type="http://schemas.openxmlformats.org/officeDocument/2006/relationships/hyperlink" Target="https://www.zakon.hr/cms.htm?id=265" TargetMode="External"/><Relationship Id="rId17" Type="http://schemas.openxmlformats.org/officeDocument/2006/relationships/hyperlink" Target="https://www.zakon.hr/cms.htm?id=157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85" TargetMode="External"/><Relationship Id="rId20" Type="http://schemas.openxmlformats.org/officeDocument/2006/relationships/hyperlink" Target="https://www.zakon.hr/cms.htm?id=467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zakon.hr/cms.htm?id=2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268" TargetMode="External"/><Relationship Id="rId10" Type="http://schemas.openxmlformats.org/officeDocument/2006/relationships/hyperlink" Target="https://www.zakon.hr/cms.htm?id=263" TargetMode="External"/><Relationship Id="rId19" Type="http://schemas.openxmlformats.org/officeDocument/2006/relationships/hyperlink" Target="https://www.zakon.hr/cms.htm?id=40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2" TargetMode="External"/><Relationship Id="rId14" Type="http://schemas.openxmlformats.org/officeDocument/2006/relationships/hyperlink" Target="https://www.zakon.hr/cms.htm?id=2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Links>
    <vt:vector size="84" baseType="variant">
      <vt:variant>
        <vt:i4>6094871</vt:i4>
      </vt:variant>
      <vt:variant>
        <vt:i4>39</vt:i4>
      </vt:variant>
      <vt:variant>
        <vt:i4>0</vt:i4>
      </vt:variant>
      <vt:variant>
        <vt:i4>5</vt:i4>
      </vt:variant>
      <vt:variant>
        <vt:lpwstr>https://www.zakon.hr/cms.htm?id=46702</vt:lpwstr>
      </vt:variant>
      <vt:variant>
        <vt:lpwstr/>
      </vt:variant>
      <vt:variant>
        <vt:i4>6094871</vt:i4>
      </vt:variant>
      <vt:variant>
        <vt:i4>36</vt:i4>
      </vt:variant>
      <vt:variant>
        <vt:i4>0</vt:i4>
      </vt:variant>
      <vt:variant>
        <vt:i4>5</vt:i4>
      </vt:variant>
      <vt:variant>
        <vt:lpwstr>https://www.zakon.hr/cms.htm?id=40763</vt:lpwstr>
      </vt:variant>
      <vt:variant>
        <vt:lpwstr/>
      </vt:variant>
      <vt:variant>
        <vt:i4>5767191</vt:i4>
      </vt:variant>
      <vt:variant>
        <vt:i4>33</vt:i4>
      </vt:variant>
      <vt:variant>
        <vt:i4>0</vt:i4>
      </vt:variant>
      <vt:variant>
        <vt:i4>5</vt:i4>
      </vt:variant>
      <vt:variant>
        <vt:lpwstr>https://www.zakon.hr/cms.htm?id=26157</vt:lpwstr>
      </vt:variant>
      <vt:variant>
        <vt:lpwstr/>
      </vt:variant>
      <vt:variant>
        <vt:i4>6029330</vt:i4>
      </vt:variant>
      <vt:variant>
        <vt:i4>30</vt:i4>
      </vt:variant>
      <vt:variant>
        <vt:i4>0</vt:i4>
      </vt:variant>
      <vt:variant>
        <vt:i4>5</vt:i4>
      </vt:variant>
      <vt:variant>
        <vt:lpwstr>https://www.zakon.hr/cms.htm?id=15727</vt:lpwstr>
      </vt:variant>
      <vt:variant>
        <vt:lpwstr/>
      </vt:variant>
      <vt:variant>
        <vt:i4>6488102</vt:i4>
      </vt:variant>
      <vt:variant>
        <vt:i4>27</vt:i4>
      </vt:variant>
      <vt:variant>
        <vt:i4>0</vt:i4>
      </vt:variant>
      <vt:variant>
        <vt:i4>5</vt:i4>
      </vt:variant>
      <vt:variant>
        <vt:lpwstr>https://www.zakon.hr/cms.htm?id=285</vt:lpwstr>
      </vt:variant>
      <vt:variant>
        <vt:lpwstr/>
      </vt:variant>
      <vt:variant>
        <vt:i4>7143462</vt:i4>
      </vt:variant>
      <vt:variant>
        <vt:i4>24</vt:i4>
      </vt:variant>
      <vt:variant>
        <vt:i4>0</vt:i4>
      </vt:variant>
      <vt:variant>
        <vt:i4>5</vt:i4>
      </vt:variant>
      <vt:variant>
        <vt:lpwstr>https://www.zakon.hr/cms.htm?id=268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https://www.zakon.hr/cms.htm?id=267</vt:lpwstr>
      </vt:variant>
      <vt:variant>
        <vt:lpwstr/>
      </vt:variant>
      <vt:variant>
        <vt:i4>7143462</vt:i4>
      </vt:variant>
      <vt:variant>
        <vt:i4>18</vt:i4>
      </vt:variant>
      <vt:variant>
        <vt:i4>0</vt:i4>
      </vt:variant>
      <vt:variant>
        <vt:i4>5</vt:i4>
      </vt:variant>
      <vt:variant>
        <vt:lpwstr>https://www.zakon.hr/cms.htm?id=266</vt:lpwstr>
      </vt:variant>
      <vt:variant>
        <vt:lpwstr/>
      </vt:variant>
      <vt:variant>
        <vt:i4>7143462</vt:i4>
      </vt:variant>
      <vt:variant>
        <vt:i4>15</vt:i4>
      </vt:variant>
      <vt:variant>
        <vt:i4>0</vt:i4>
      </vt:variant>
      <vt:variant>
        <vt:i4>5</vt:i4>
      </vt:variant>
      <vt:variant>
        <vt:lpwstr>https://www.zakon.hr/cms.htm?id=265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https://www.zakon.hr/cms.htm?id=264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https://www.zakon.hr/cms.htm?id=263</vt:lpwstr>
      </vt:variant>
      <vt:variant>
        <vt:lpwstr/>
      </vt:variant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https://www.zakon.hr/cms.htm?id=262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https://www.zakon.hr/cms.htm?id=261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https://www.zakon.hr/cms.htm?id=260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7</cp:revision>
  <dcterms:created xsi:type="dcterms:W3CDTF">2025-02-06T13:06:00Z</dcterms:created>
  <dcterms:modified xsi:type="dcterms:W3CDTF">2025-03-13T07:47:00Z</dcterms:modified>
</cp:coreProperties>
</file>