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5DD97" w14:textId="751ABD8B" w:rsidR="006A37A4" w:rsidRPr="00E34EF8" w:rsidRDefault="00133B4A" w:rsidP="006A37A4">
      <w:pPr>
        <w:spacing w:after="0" w:line="240" w:lineRule="auto"/>
        <w:jc w:val="both"/>
        <w:rPr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 wp14:anchorId="61B089D1" wp14:editId="511D88ED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7A4" w:rsidRPr="00E34EF8">
        <w:rPr>
          <w:b/>
          <w:sz w:val="24"/>
          <w:szCs w:val="24"/>
          <w:lang w:eastAsia="hr-HR"/>
        </w:rPr>
        <w:t xml:space="preserve">REPUBLIKA HRVATSKA </w:t>
      </w:r>
    </w:p>
    <w:p w14:paraId="6272D9B9" w14:textId="77777777" w:rsidR="006A37A4" w:rsidRPr="00E34EF8" w:rsidRDefault="006A37A4" w:rsidP="006A37A4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E34EF8">
        <w:rPr>
          <w:b/>
          <w:sz w:val="24"/>
          <w:szCs w:val="24"/>
          <w:lang w:eastAsia="hr-HR"/>
        </w:rPr>
        <w:t>ZAGREBAČKA ŽUPANIJA</w:t>
      </w:r>
    </w:p>
    <w:p w14:paraId="6B176F50" w14:textId="07FAC28C" w:rsidR="006A37A4" w:rsidRPr="00E34EF8" w:rsidRDefault="00133B4A" w:rsidP="006A37A4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CA40EBC" wp14:editId="1DE66859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7A4" w:rsidRPr="00E34EF8">
        <w:rPr>
          <w:b/>
          <w:sz w:val="24"/>
          <w:szCs w:val="24"/>
          <w:lang w:eastAsia="hr-HR"/>
        </w:rPr>
        <w:t xml:space="preserve">                OPĆINA DUBRAVICA</w:t>
      </w:r>
    </w:p>
    <w:p w14:paraId="7D16397C" w14:textId="77777777" w:rsidR="006A37A4" w:rsidRPr="00E34EF8" w:rsidRDefault="006A37A4" w:rsidP="006A37A4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E34EF8">
        <w:rPr>
          <w:b/>
          <w:sz w:val="24"/>
          <w:szCs w:val="24"/>
          <w:lang w:eastAsia="hr-HR"/>
        </w:rPr>
        <w:t xml:space="preserve">                Općinski načelnik</w:t>
      </w:r>
    </w:p>
    <w:p w14:paraId="58A839C4" w14:textId="77777777" w:rsidR="006A37A4" w:rsidRPr="00E34EF8" w:rsidRDefault="006A37A4" w:rsidP="006A37A4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48BCE773" w14:textId="6C93E12C" w:rsidR="006A37A4" w:rsidRPr="00281F7E" w:rsidRDefault="006A37A4" w:rsidP="006A37A4">
      <w:pPr>
        <w:spacing w:after="0" w:line="240" w:lineRule="auto"/>
        <w:jc w:val="both"/>
        <w:rPr>
          <w:bCs/>
          <w:sz w:val="24"/>
          <w:szCs w:val="24"/>
          <w:lang w:eastAsia="hr-HR"/>
        </w:rPr>
      </w:pPr>
      <w:r w:rsidRPr="00281F7E">
        <w:rPr>
          <w:bCs/>
          <w:sz w:val="24"/>
          <w:szCs w:val="24"/>
          <w:lang w:eastAsia="hr-HR"/>
        </w:rPr>
        <w:t xml:space="preserve">KLASA: </w:t>
      </w:r>
      <w:r w:rsidR="00200A37" w:rsidRPr="00281F7E">
        <w:rPr>
          <w:bCs/>
          <w:sz w:val="24"/>
          <w:szCs w:val="24"/>
          <w:lang w:eastAsia="hr-HR"/>
        </w:rPr>
        <w:t>01</w:t>
      </w:r>
      <w:r w:rsidR="00C73EA2" w:rsidRPr="00281F7E">
        <w:rPr>
          <w:bCs/>
          <w:sz w:val="24"/>
          <w:szCs w:val="24"/>
          <w:lang w:eastAsia="hr-HR"/>
        </w:rPr>
        <w:t>2</w:t>
      </w:r>
      <w:r w:rsidR="00200A37" w:rsidRPr="00281F7E">
        <w:rPr>
          <w:bCs/>
          <w:sz w:val="24"/>
          <w:szCs w:val="24"/>
          <w:lang w:eastAsia="hr-HR"/>
        </w:rPr>
        <w:t>-0</w:t>
      </w:r>
      <w:r w:rsidR="00C73EA2" w:rsidRPr="00281F7E">
        <w:rPr>
          <w:bCs/>
          <w:sz w:val="24"/>
          <w:szCs w:val="24"/>
          <w:lang w:eastAsia="hr-HR"/>
        </w:rPr>
        <w:t>2</w:t>
      </w:r>
      <w:r w:rsidR="00200A37" w:rsidRPr="00281F7E">
        <w:rPr>
          <w:bCs/>
          <w:sz w:val="24"/>
          <w:szCs w:val="24"/>
          <w:lang w:eastAsia="hr-HR"/>
        </w:rPr>
        <w:t>/2</w:t>
      </w:r>
      <w:r w:rsidR="00C73EA2" w:rsidRPr="00281F7E">
        <w:rPr>
          <w:bCs/>
          <w:sz w:val="24"/>
          <w:szCs w:val="24"/>
          <w:lang w:eastAsia="hr-HR"/>
        </w:rPr>
        <w:t>5</w:t>
      </w:r>
      <w:r w:rsidRPr="00281F7E">
        <w:rPr>
          <w:bCs/>
          <w:sz w:val="24"/>
          <w:szCs w:val="24"/>
          <w:lang w:eastAsia="hr-HR"/>
        </w:rPr>
        <w:t>-01/</w:t>
      </w:r>
      <w:r w:rsidR="00C73EA2" w:rsidRPr="00281F7E">
        <w:rPr>
          <w:bCs/>
          <w:sz w:val="24"/>
          <w:szCs w:val="24"/>
          <w:lang w:eastAsia="hr-HR"/>
        </w:rPr>
        <w:t>3</w:t>
      </w:r>
    </w:p>
    <w:p w14:paraId="1207F90D" w14:textId="14B051FE" w:rsidR="006A37A4" w:rsidRPr="00281F7E" w:rsidRDefault="006A37A4" w:rsidP="006A37A4">
      <w:pPr>
        <w:spacing w:after="0" w:line="240" w:lineRule="auto"/>
        <w:jc w:val="both"/>
        <w:rPr>
          <w:bCs/>
          <w:sz w:val="24"/>
          <w:szCs w:val="24"/>
          <w:lang w:eastAsia="hr-HR"/>
        </w:rPr>
      </w:pPr>
      <w:r w:rsidRPr="00281F7E">
        <w:rPr>
          <w:bCs/>
          <w:sz w:val="24"/>
          <w:szCs w:val="24"/>
          <w:lang w:eastAsia="hr-HR"/>
        </w:rPr>
        <w:t xml:space="preserve">URBROJ: </w:t>
      </w:r>
      <w:r w:rsidR="00200A37" w:rsidRPr="00281F7E">
        <w:rPr>
          <w:bCs/>
          <w:sz w:val="24"/>
          <w:szCs w:val="24"/>
          <w:lang w:eastAsia="hr-HR"/>
        </w:rPr>
        <w:t>238</w:t>
      </w:r>
      <w:r w:rsidR="00C73EA2" w:rsidRPr="00281F7E">
        <w:rPr>
          <w:bCs/>
          <w:sz w:val="24"/>
          <w:szCs w:val="24"/>
          <w:lang w:eastAsia="hr-HR"/>
        </w:rPr>
        <w:t>-40</w:t>
      </w:r>
      <w:r w:rsidR="00200A37" w:rsidRPr="00281F7E">
        <w:rPr>
          <w:bCs/>
          <w:sz w:val="24"/>
          <w:szCs w:val="24"/>
          <w:lang w:eastAsia="hr-HR"/>
        </w:rPr>
        <w:t>-01-2</w:t>
      </w:r>
      <w:r w:rsidR="00C73EA2" w:rsidRPr="00281F7E">
        <w:rPr>
          <w:bCs/>
          <w:sz w:val="24"/>
          <w:szCs w:val="24"/>
          <w:lang w:eastAsia="hr-HR"/>
        </w:rPr>
        <w:t>5-</w:t>
      </w:r>
      <w:r w:rsidR="00281F7E">
        <w:rPr>
          <w:bCs/>
          <w:sz w:val="24"/>
          <w:szCs w:val="24"/>
          <w:lang w:eastAsia="hr-HR"/>
        </w:rPr>
        <w:t>10</w:t>
      </w:r>
    </w:p>
    <w:p w14:paraId="56EA2C22" w14:textId="332305A3" w:rsidR="006A37A4" w:rsidRPr="00C00537" w:rsidRDefault="006A37A4" w:rsidP="006A37A4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C00537">
        <w:rPr>
          <w:sz w:val="24"/>
          <w:szCs w:val="24"/>
          <w:lang w:eastAsia="hr-HR"/>
        </w:rPr>
        <w:t>Dubravica,</w:t>
      </w:r>
      <w:r w:rsidR="00886AFE" w:rsidRPr="00C00537">
        <w:rPr>
          <w:sz w:val="24"/>
          <w:szCs w:val="24"/>
          <w:lang w:eastAsia="hr-HR"/>
        </w:rPr>
        <w:t xml:space="preserve"> 15</w:t>
      </w:r>
      <w:r w:rsidRPr="00C00537">
        <w:rPr>
          <w:sz w:val="24"/>
          <w:szCs w:val="24"/>
          <w:lang w:eastAsia="hr-HR"/>
        </w:rPr>
        <w:t>. travnja</w:t>
      </w:r>
      <w:r w:rsidR="00200A37" w:rsidRPr="00C00537">
        <w:rPr>
          <w:sz w:val="24"/>
          <w:szCs w:val="24"/>
          <w:lang w:eastAsia="hr-HR"/>
        </w:rPr>
        <w:t xml:space="preserve"> 202</w:t>
      </w:r>
      <w:r w:rsidR="00C00537">
        <w:rPr>
          <w:sz w:val="24"/>
          <w:szCs w:val="24"/>
          <w:lang w:eastAsia="hr-HR"/>
        </w:rPr>
        <w:t>5.</w:t>
      </w:r>
    </w:p>
    <w:p w14:paraId="70ABE7F8" w14:textId="77777777" w:rsidR="006A37A4" w:rsidRPr="00E34EF8" w:rsidRDefault="006A37A4" w:rsidP="006A37A4">
      <w:pPr>
        <w:spacing w:after="0" w:line="240" w:lineRule="auto"/>
        <w:rPr>
          <w:sz w:val="24"/>
          <w:szCs w:val="24"/>
          <w:lang w:eastAsia="hr-HR"/>
        </w:rPr>
      </w:pPr>
    </w:p>
    <w:p w14:paraId="0DEF0A36" w14:textId="3A84D794" w:rsidR="006A37A4" w:rsidRDefault="006A37A4" w:rsidP="004E564B">
      <w:pPr>
        <w:tabs>
          <w:tab w:val="left" w:pos="1590"/>
        </w:tabs>
        <w:jc w:val="both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Na temelju članka 21</w:t>
      </w:r>
      <w:r w:rsidRPr="00E34EF8">
        <w:rPr>
          <w:sz w:val="24"/>
          <w:szCs w:val="24"/>
          <w:lang w:eastAsia="hr-HR"/>
        </w:rPr>
        <w:t xml:space="preserve">. </w:t>
      </w:r>
      <w:r w:rsidR="00D81BA7">
        <w:rPr>
          <w:sz w:val="24"/>
          <w:szCs w:val="24"/>
          <w:lang w:eastAsia="hr-HR"/>
        </w:rPr>
        <w:t>Odluke o izboru članova V</w:t>
      </w:r>
      <w:r>
        <w:rPr>
          <w:sz w:val="24"/>
          <w:szCs w:val="24"/>
          <w:lang w:eastAsia="hr-HR"/>
        </w:rPr>
        <w:t>ijeća mjesnih odbora Općine Dubravica</w:t>
      </w:r>
      <w:r w:rsidRPr="00E34EF8">
        <w:rPr>
          <w:sz w:val="24"/>
          <w:szCs w:val="24"/>
          <w:lang w:eastAsia="hr-HR"/>
        </w:rPr>
        <w:t xml:space="preserve"> (</w:t>
      </w:r>
      <w:r>
        <w:rPr>
          <w:sz w:val="24"/>
          <w:szCs w:val="24"/>
          <w:lang w:eastAsia="hr-HR"/>
        </w:rPr>
        <w:t>„</w:t>
      </w:r>
      <w:r w:rsidRPr="00E34EF8">
        <w:rPr>
          <w:sz w:val="24"/>
          <w:szCs w:val="24"/>
          <w:lang w:eastAsia="hr-HR"/>
        </w:rPr>
        <w:t>Službeni glasnik Općine</w:t>
      </w:r>
      <w:r w:rsidR="00D81BA7">
        <w:rPr>
          <w:sz w:val="24"/>
          <w:szCs w:val="24"/>
          <w:lang w:eastAsia="hr-HR"/>
        </w:rPr>
        <w:t xml:space="preserve"> Dubravica“ br. 02/202</w:t>
      </w:r>
      <w:r w:rsidR="00876DA1">
        <w:rPr>
          <w:sz w:val="24"/>
          <w:szCs w:val="24"/>
          <w:lang w:eastAsia="hr-HR"/>
        </w:rPr>
        <w:t>5</w:t>
      </w:r>
      <w:r>
        <w:rPr>
          <w:sz w:val="24"/>
          <w:szCs w:val="24"/>
          <w:lang w:eastAsia="hr-HR"/>
        </w:rPr>
        <w:t>)</w:t>
      </w:r>
      <w:r w:rsidR="00876DA1">
        <w:rPr>
          <w:sz w:val="24"/>
          <w:szCs w:val="24"/>
          <w:lang w:eastAsia="hr-HR"/>
        </w:rPr>
        <w:t xml:space="preserve">, </w:t>
      </w:r>
      <w:r w:rsidR="004E564B">
        <w:rPr>
          <w:sz w:val="24"/>
          <w:szCs w:val="24"/>
          <w:lang w:eastAsia="hr-HR"/>
        </w:rPr>
        <w:t xml:space="preserve">članka 3. Odluke o raspisivanju </w:t>
      </w:r>
      <w:r w:rsidR="004E564B" w:rsidRPr="004E564B">
        <w:rPr>
          <w:sz w:val="24"/>
          <w:szCs w:val="24"/>
          <w:lang w:eastAsia="hr-HR"/>
        </w:rPr>
        <w:t>izbora za članove Vijeća mjesnih odbora</w:t>
      </w:r>
      <w:r w:rsidR="004E564B">
        <w:rPr>
          <w:sz w:val="24"/>
          <w:szCs w:val="24"/>
          <w:lang w:eastAsia="hr-HR"/>
        </w:rPr>
        <w:t xml:space="preserve"> </w:t>
      </w:r>
      <w:r w:rsidR="004E564B" w:rsidRPr="004E564B">
        <w:rPr>
          <w:sz w:val="24"/>
          <w:szCs w:val="24"/>
          <w:lang w:eastAsia="hr-HR"/>
        </w:rPr>
        <w:t>na području Općine Dubravica</w:t>
      </w:r>
      <w:r w:rsidR="004E564B">
        <w:rPr>
          <w:sz w:val="24"/>
          <w:szCs w:val="24"/>
          <w:lang w:eastAsia="hr-HR"/>
        </w:rPr>
        <w:t xml:space="preserve"> </w:t>
      </w:r>
      <w:r w:rsidR="004E564B" w:rsidRPr="00E34EF8">
        <w:rPr>
          <w:sz w:val="24"/>
          <w:szCs w:val="24"/>
          <w:lang w:eastAsia="hr-HR"/>
        </w:rPr>
        <w:t>(</w:t>
      </w:r>
      <w:r w:rsidR="004E564B">
        <w:rPr>
          <w:sz w:val="24"/>
          <w:szCs w:val="24"/>
          <w:lang w:eastAsia="hr-HR"/>
        </w:rPr>
        <w:t>„</w:t>
      </w:r>
      <w:r w:rsidR="004E564B" w:rsidRPr="00E34EF8">
        <w:rPr>
          <w:sz w:val="24"/>
          <w:szCs w:val="24"/>
          <w:lang w:eastAsia="hr-HR"/>
        </w:rPr>
        <w:t>Službeni glasnik Općine</w:t>
      </w:r>
      <w:r w:rsidR="004E564B">
        <w:rPr>
          <w:sz w:val="24"/>
          <w:szCs w:val="24"/>
          <w:lang w:eastAsia="hr-HR"/>
        </w:rPr>
        <w:t xml:space="preserve"> Dubravica“ br. 02/2025), </w:t>
      </w:r>
      <w:r w:rsidR="00876DA1">
        <w:rPr>
          <w:sz w:val="24"/>
          <w:szCs w:val="24"/>
          <w:lang w:eastAsia="hr-HR"/>
        </w:rPr>
        <w:t xml:space="preserve">a u vezi sa </w:t>
      </w:r>
      <w:r w:rsidR="00876DA1" w:rsidRPr="00876DA1">
        <w:rPr>
          <w:sz w:val="24"/>
          <w:szCs w:val="24"/>
          <w:lang w:eastAsia="hr-HR"/>
        </w:rPr>
        <w:t>člank</w:t>
      </w:r>
      <w:r w:rsidR="00876DA1">
        <w:rPr>
          <w:sz w:val="24"/>
          <w:szCs w:val="24"/>
          <w:lang w:eastAsia="hr-HR"/>
        </w:rPr>
        <w:t>om</w:t>
      </w:r>
      <w:r w:rsidR="00876DA1" w:rsidRPr="00876DA1">
        <w:rPr>
          <w:sz w:val="24"/>
          <w:szCs w:val="24"/>
          <w:lang w:eastAsia="hr-HR"/>
        </w:rPr>
        <w:t xml:space="preserve"> 61</w:t>
      </w:r>
      <w:r w:rsidR="00876DA1">
        <w:rPr>
          <w:sz w:val="24"/>
          <w:szCs w:val="24"/>
          <w:lang w:eastAsia="hr-HR"/>
        </w:rPr>
        <w:t>.</w:t>
      </w:r>
      <w:r w:rsidR="00876DA1" w:rsidRPr="00876DA1">
        <w:rPr>
          <w:sz w:val="24"/>
          <w:szCs w:val="24"/>
          <w:lang w:eastAsia="hr-HR"/>
        </w:rPr>
        <w:t xml:space="preserve"> Zakona o lokalnoj i područnoj (regionalnoj) samoupravi („Narodne novine“ broj </w:t>
      </w:r>
      <w:hyperlink r:id="rId7" w:tgtFrame="_blank" w:history="1">
        <w:r w:rsidR="00876DA1" w:rsidRPr="00876DA1">
          <w:rPr>
            <w:sz w:val="24"/>
            <w:szCs w:val="24"/>
            <w:lang w:eastAsia="hr-HR"/>
          </w:rPr>
          <w:t>33/01</w:t>
        </w:r>
      </w:hyperlink>
      <w:r w:rsidR="00876DA1" w:rsidRPr="00876DA1">
        <w:rPr>
          <w:sz w:val="24"/>
          <w:szCs w:val="24"/>
          <w:lang w:eastAsia="hr-HR"/>
        </w:rPr>
        <w:t xml:space="preserve">,  </w:t>
      </w:r>
      <w:hyperlink r:id="rId8" w:tgtFrame="_blank" w:history="1">
        <w:r w:rsidR="00876DA1" w:rsidRPr="00876DA1">
          <w:rPr>
            <w:sz w:val="24"/>
            <w:szCs w:val="24"/>
            <w:lang w:eastAsia="hr-HR"/>
          </w:rPr>
          <w:t>60/01</w:t>
        </w:r>
      </w:hyperlink>
      <w:r w:rsidR="00876DA1" w:rsidRPr="00876DA1">
        <w:rPr>
          <w:sz w:val="24"/>
          <w:szCs w:val="24"/>
          <w:lang w:eastAsia="hr-HR"/>
        </w:rPr>
        <w:t>, </w:t>
      </w:r>
      <w:hyperlink r:id="rId9" w:tgtFrame="_blank" w:history="1">
        <w:r w:rsidR="00876DA1" w:rsidRPr="00876DA1">
          <w:rPr>
            <w:sz w:val="24"/>
            <w:szCs w:val="24"/>
            <w:lang w:eastAsia="hr-HR"/>
          </w:rPr>
          <w:t>1 29/05</w:t>
        </w:r>
      </w:hyperlink>
      <w:r w:rsidR="00876DA1" w:rsidRPr="00876DA1">
        <w:rPr>
          <w:sz w:val="24"/>
          <w:szCs w:val="24"/>
          <w:lang w:eastAsia="hr-HR"/>
        </w:rPr>
        <w:t xml:space="preserve">,  </w:t>
      </w:r>
      <w:hyperlink r:id="rId10" w:tgtFrame="_blank" w:history="1">
        <w:r w:rsidR="00876DA1" w:rsidRPr="00876DA1">
          <w:rPr>
            <w:sz w:val="24"/>
            <w:szCs w:val="24"/>
            <w:lang w:eastAsia="hr-HR"/>
          </w:rPr>
          <w:t>109/07</w:t>
        </w:r>
      </w:hyperlink>
      <w:r w:rsidR="00876DA1" w:rsidRPr="00876DA1">
        <w:rPr>
          <w:sz w:val="24"/>
          <w:szCs w:val="24"/>
          <w:lang w:eastAsia="hr-HR"/>
        </w:rPr>
        <w:t xml:space="preserve">,  </w:t>
      </w:r>
      <w:hyperlink r:id="rId11" w:tgtFrame="_blank" w:history="1">
        <w:r w:rsidR="00876DA1" w:rsidRPr="00876DA1">
          <w:rPr>
            <w:sz w:val="24"/>
            <w:szCs w:val="24"/>
            <w:lang w:eastAsia="hr-HR"/>
          </w:rPr>
          <w:t>125/08</w:t>
        </w:r>
      </w:hyperlink>
      <w:r w:rsidR="00876DA1" w:rsidRPr="00876DA1">
        <w:rPr>
          <w:sz w:val="24"/>
          <w:szCs w:val="24"/>
          <w:lang w:eastAsia="hr-HR"/>
        </w:rPr>
        <w:t xml:space="preserve">,  </w:t>
      </w:r>
      <w:hyperlink r:id="rId12" w:tgtFrame="_blank" w:history="1">
        <w:r w:rsidR="00876DA1" w:rsidRPr="00876DA1">
          <w:rPr>
            <w:sz w:val="24"/>
            <w:szCs w:val="24"/>
            <w:lang w:eastAsia="hr-HR"/>
          </w:rPr>
          <w:t>36/09</w:t>
        </w:r>
      </w:hyperlink>
      <w:r w:rsidR="00876DA1" w:rsidRPr="00876DA1">
        <w:rPr>
          <w:sz w:val="24"/>
          <w:szCs w:val="24"/>
          <w:lang w:eastAsia="hr-HR"/>
        </w:rPr>
        <w:t xml:space="preserve">,  </w:t>
      </w:r>
      <w:hyperlink r:id="rId13" w:tgtFrame="_blank" w:history="1">
        <w:r w:rsidR="00876DA1" w:rsidRPr="00876DA1">
          <w:rPr>
            <w:sz w:val="24"/>
            <w:szCs w:val="24"/>
            <w:lang w:eastAsia="hr-HR"/>
          </w:rPr>
          <w:t>36/09</w:t>
        </w:r>
      </w:hyperlink>
      <w:r w:rsidR="00876DA1" w:rsidRPr="00876DA1">
        <w:rPr>
          <w:sz w:val="24"/>
          <w:szCs w:val="24"/>
          <w:lang w:eastAsia="hr-HR"/>
        </w:rPr>
        <w:t xml:space="preserve">,  </w:t>
      </w:r>
      <w:hyperlink r:id="rId14" w:tgtFrame="_blank" w:history="1">
        <w:r w:rsidR="00876DA1" w:rsidRPr="00876DA1">
          <w:rPr>
            <w:sz w:val="24"/>
            <w:szCs w:val="24"/>
            <w:lang w:eastAsia="hr-HR"/>
          </w:rPr>
          <w:t>150/11</w:t>
        </w:r>
      </w:hyperlink>
      <w:r w:rsidR="00876DA1" w:rsidRPr="00876DA1">
        <w:rPr>
          <w:sz w:val="24"/>
          <w:szCs w:val="24"/>
          <w:lang w:eastAsia="hr-HR"/>
        </w:rPr>
        <w:t xml:space="preserve">,  </w:t>
      </w:r>
      <w:hyperlink r:id="rId15" w:tgtFrame="_blank" w:history="1">
        <w:r w:rsidR="00876DA1" w:rsidRPr="00876DA1">
          <w:rPr>
            <w:sz w:val="24"/>
            <w:szCs w:val="24"/>
            <w:lang w:eastAsia="hr-HR"/>
          </w:rPr>
          <w:t>144/12</w:t>
        </w:r>
      </w:hyperlink>
      <w:r w:rsidR="00876DA1" w:rsidRPr="00876DA1">
        <w:rPr>
          <w:sz w:val="24"/>
          <w:szCs w:val="24"/>
          <w:lang w:eastAsia="hr-HR"/>
        </w:rPr>
        <w:t xml:space="preserve">,  </w:t>
      </w:r>
      <w:hyperlink r:id="rId16" w:tgtFrame="_blank" w:history="1">
        <w:r w:rsidR="00876DA1" w:rsidRPr="00876DA1">
          <w:rPr>
            <w:sz w:val="24"/>
            <w:szCs w:val="24"/>
            <w:lang w:eastAsia="hr-HR"/>
          </w:rPr>
          <w:t>19/13</w:t>
        </w:r>
      </w:hyperlink>
      <w:r w:rsidR="00876DA1" w:rsidRPr="00876DA1">
        <w:rPr>
          <w:sz w:val="24"/>
          <w:szCs w:val="24"/>
          <w:lang w:eastAsia="hr-HR"/>
        </w:rPr>
        <w:t>, </w:t>
      </w:r>
      <w:hyperlink r:id="rId17" w:tgtFrame="_blank" w:history="1">
        <w:r w:rsidR="00876DA1" w:rsidRPr="00876DA1">
          <w:rPr>
            <w:sz w:val="24"/>
            <w:szCs w:val="24"/>
            <w:lang w:eastAsia="hr-HR"/>
          </w:rPr>
          <w:t>137/15</w:t>
        </w:r>
      </w:hyperlink>
      <w:r w:rsidR="00876DA1" w:rsidRPr="00876DA1">
        <w:rPr>
          <w:sz w:val="24"/>
          <w:szCs w:val="24"/>
          <w:lang w:eastAsia="hr-HR"/>
        </w:rPr>
        <w:t>, </w:t>
      </w:r>
      <w:hyperlink r:id="rId18" w:tgtFrame="_blank" w:history="1">
        <w:r w:rsidR="00876DA1" w:rsidRPr="00876DA1">
          <w:rPr>
            <w:sz w:val="24"/>
            <w:szCs w:val="24"/>
            <w:lang w:eastAsia="hr-HR"/>
          </w:rPr>
          <w:t>123/17</w:t>
        </w:r>
      </w:hyperlink>
      <w:r w:rsidR="00876DA1" w:rsidRPr="00876DA1">
        <w:rPr>
          <w:sz w:val="24"/>
          <w:szCs w:val="24"/>
          <w:lang w:eastAsia="hr-HR"/>
        </w:rPr>
        <w:t>, </w:t>
      </w:r>
      <w:hyperlink r:id="rId19" w:tgtFrame="_blank" w:history="1">
        <w:r w:rsidR="00876DA1" w:rsidRPr="00876DA1">
          <w:rPr>
            <w:sz w:val="24"/>
            <w:szCs w:val="24"/>
            <w:lang w:eastAsia="hr-HR"/>
          </w:rPr>
          <w:t>98/19</w:t>
        </w:r>
      </w:hyperlink>
      <w:r w:rsidR="00876DA1" w:rsidRPr="00876DA1">
        <w:rPr>
          <w:sz w:val="24"/>
          <w:szCs w:val="24"/>
          <w:lang w:eastAsia="hr-HR"/>
        </w:rPr>
        <w:t>, </w:t>
      </w:r>
      <w:hyperlink r:id="rId20" w:tgtFrame="_blank" w:history="1">
        <w:r w:rsidR="00876DA1" w:rsidRPr="00876DA1">
          <w:rPr>
            <w:sz w:val="24"/>
            <w:szCs w:val="24"/>
            <w:lang w:eastAsia="hr-HR"/>
          </w:rPr>
          <w:t>144/20</w:t>
        </w:r>
      </w:hyperlink>
      <w:r w:rsidR="00876DA1" w:rsidRPr="00876DA1">
        <w:rPr>
          <w:sz w:val="24"/>
          <w:szCs w:val="24"/>
          <w:lang w:eastAsia="hr-HR"/>
        </w:rPr>
        <w:t xml:space="preserve">) </w:t>
      </w:r>
      <w:r>
        <w:rPr>
          <w:sz w:val="24"/>
          <w:szCs w:val="24"/>
          <w:lang w:eastAsia="hr-HR"/>
        </w:rPr>
        <w:t xml:space="preserve"> </w:t>
      </w:r>
      <w:r w:rsidR="00876DA1">
        <w:rPr>
          <w:sz w:val="24"/>
          <w:szCs w:val="24"/>
          <w:lang w:eastAsia="hr-HR"/>
        </w:rPr>
        <w:t>o</w:t>
      </w:r>
      <w:r>
        <w:rPr>
          <w:sz w:val="24"/>
          <w:szCs w:val="24"/>
          <w:lang w:eastAsia="hr-HR"/>
        </w:rPr>
        <w:t>pćinski načelnik O</w:t>
      </w:r>
      <w:r w:rsidR="00D81BA7">
        <w:rPr>
          <w:sz w:val="24"/>
          <w:szCs w:val="24"/>
          <w:lang w:eastAsia="hr-HR"/>
        </w:rPr>
        <w:t xml:space="preserve">pćine Dubravica donio je </w:t>
      </w:r>
      <w:r w:rsidR="00D81BA7" w:rsidRPr="00281F7E">
        <w:rPr>
          <w:sz w:val="24"/>
          <w:szCs w:val="24"/>
          <w:lang w:eastAsia="hr-HR"/>
        </w:rPr>
        <w:t>dana 15. travnja 202</w:t>
      </w:r>
      <w:r w:rsidR="00C00537" w:rsidRPr="00281F7E">
        <w:rPr>
          <w:sz w:val="24"/>
          <w:szCs w:val="24"/>
          <w:lang w:eastAsia="hr-HR"/>
        </w:rPr>
        <w:t>5</w:t>
      </w:r>
      <w:r w:rsidRPr="00281F7E">
        <w:rPr>
          <w:sz w:val="24"/>
          <w:szCs w:val="24"/>
          <w:lang w:eastAsia="hr-HR"/>
        </w:rPr>
        <w:t xml:space="preserve">. godine </w:t>
      </w:r>
    </w:p>
    <w:p w14:paraId="26676980" w14:textId="77777777" w:rsidR="006A37A4" w:rsidRDefault="006A37A4" w:rsidP="006A37A4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68470999" w14:textId="77777777" w:rsidR="006A37A4" w:rsidRPr="009633A7" w:rsidRDefault="006A37A4" w:rsidP="006A37A4">
      <w:pPr>
        <w:tabs>
          <w:tab w:val="left" w:pos="3120"/>
        </w:tabs>
        <w:jc w:val="center"/>
        <w:rPr>
          <w:b/>
          <w:sz w:val="24"/>
          <w:szCs w:val="24"/>
          <w:lang w:eastAsia="hr-HR"/>
        </w:rPr>
      </w:pPr>
      <w:r w:rsidRPr="009633A7">
        <w:rPr>
          <w:b/>
          <w:sz w:val="24"/>
          <w:szCs w:val="24"/>
          <w:lang w:eastAsia="hr-HR"/>
        </w:rPr>
        <w:t>RJEŠENJE</w:t>
      </w:r>
    </w:p>
    <w:p w14:paraId="084811F8" w14:textId="394ACEC1" w:rsidR="006A37A4" w:rsidRPr="009633A7" w:rsidRDefault="006A37A4" w:rsidP="006A37A4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  <w:r w:rsidRPr="009633A7">
        <w:rPr>
          <w:b/>
          <w:sz w:val="24"/>
          <w:szCs w:val="24"/>
          <w:lang w:eastAsia="hr-HR"/>
        </w:rPr>
        <w:t>o imenovanju stalnog sastava Općinskog izbornog povjerenstva</w:t>
      </w:r>
      <w:r w:rsidR="003C3312">
        <w:rPr>
          <w:b/>
          <w:sz w:val="24"/>
          <w:szCs w:val="24"/>
          <w:lang w:eastAsia="hr-HR"/>
        </w:rPr>
        <w:t xml:space="preserve"> Općine Dubravica</w:t>
      </w:r>
    </w:p>
    <w:p w14:paraId="4FE61356" w14:textId="77777777" w:rsidR="006A37A4" w:rsidRPr="009633A7" w:rsidRDefault="006A37A4" w:rsidP="006A37A4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  <w:r w:rsidRPr="009633A7">
        <w:rPr>
          <w:b/>
          <w:sz w:val="24"/>
          <w:szCs w:val="24"/>
          <w:lang w:eastAsia="hr-HR"/>
        </w:rPr>
        <w:t>za provedbu izbora za članove vijeća mjesnih odbora</w:t>
      </w:r>
    </w:p>
    <w:p w14:paraId="4880A594" w14:textId="77777777" w:rsidR="006A37A4" w:rsidRDefault="006A37A4" w:rsidP="006A37A4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  <w:r w:rsidRPr="009633A7">
        <w:rPr>
          <w:b/>
          <w:sz w:val="24"/>
          <w:szCs w:val="24"/>
          <w:lang w:eastAsia="hr-HR"/>
        </w:rPr>
        <w:t>na području Općine Dubravica</w:t>
      </w:r>
    </w:p>
    <w:p w14:paraId="0A5D08B8" w14:textId="77777777" w:rsidR="006A37A4" w:rsidRDefault="006A37A4" w:rsidP="006A37A4">
      <w:pPr>
        <w:rPr>
          <w:sz w:val="24"/>
          <w:szCs w:val="24"/>
          <w:lang w:eastAsia="hr-HR"/>
        </w:rPr>
      </w:pPr>
    </w:p>
    <w:p w14:paraId="1D0F8A3A" w14:textId="055F7073" w:rsidR="006A37A4" w:rsidRPr="003C3312" w:rsidRDefault="003C3312" w:rsidP="003C3312">
      <w:pPr>
        <w:rPr>
          <w:sz w:val="24"/>
          <w:szCs w:val="24"/>
          <w:lang w:eastAsia="hr-HR"/>
        </w:rPr>
      </w:pPr>
      <w:r w:rsidRPr="003C3312">
        <w:rPr>
          <w:b/>
          <w:bCs/>
          <w:sz w:val="24"/>
          <w:szCs w:val="24"/>
          <w:lang w:eastAsia="hr-HR"/>
        </w:rPr>
        <w:t>I.</w:t>
      </w:r>
      <w:r>
        <w:rPr>
          <w:sz w:val="24"/>
          <w:szCs w:val="24"/>
          <w:lang w:eastAsia="hr-HR"/>
        </w:rPr>
        <w:t xml:space="preserve"> </w:t>
      </w:r>
      <w:r>
        <w:rPr>
          <w:sz w:val="24"/>
          <w:szCs w:val="24"/>
          <w:lang w:eastAsia="hr-HR"/>
        </w:rPr>
        <w:tab/>
      </w:r>
      <w:r w:rsidR="006A37A4">
        <w:rPr>
          <w:sz w:val="24"/>
          <w:szCs w:val="24"/>
          <w:lang w:eastAsia="hr-HR"/>
        </w:rPr>
        <w:t xml:space="preserve">U stalni sastav Općinskog izbornog povjerenstva </w:t>
      </w:r>
      <w:r>
        <w:rPr>
          <w:sz w:val="24"/>
          <w:szCs w:val="24"/>
          <w:lang w:eastAsia="hr-HR"/>
        </w:rPr>
        <w:t xml:space="preserve">Općine Dubravica </w:t>
      </w:r>
      <w:r w:rsidR="006A37A4">
        <w:rPr>
          <w:sz w:val="24"/>
          <w:szCs w:val="24"/>
          <w:lang w:eastAsia="hr-HR"/>
        </w:rPr>
        <w:t>imenuju se:</w:t>
      </w:r>
    </w:p>
    <w:p w14:paraId="78368292" w14:textId="0B71CE2C" w:rsidR="006A37A4" w:rsidRDefault="006A37A4" w:rsidP="006A37A4">
      <w:pPr>
        <w:numPr>
          <w:ilvl w:val="0"/>
          <w:numId w:val="1"/>
        </w:numPr>
        <w:spacing w:after="0" w:line="240" w:lineRule="auto"/>
        <w:rPr>
          <w:sz w:val="24"/>
          <w:szCs w:val="24"/>
          <w:lang w:eastAsia="hr-HR"/>
        </w:rPr>
      </w:pPr>
      <w:r w:rsidRPr="00660C80">
        <w:rPr>
          <w:sz w:val="24"/>
          <w:szCs w:val="24"/>
          <w:lang w:eastAsia="hr-HR"/>
        </w:rPr>
        <w:t>Marija Fili</w:t>
      </w:r>
      <w:r w:rsidR="00876DA1">
        <w:rPr>
          <w:sz w:val="24"/>
          <w:szCs w:val="24"/>
          <w:lang w:eastAsia="hr-HR"/>
        </w:rPr>
        <w:t xml:space="preserve">ć, </w:t>
      </w:r>
      <w:r>
        <w:rPr>
          <w:sz w:val="24"/>
          <w:szCs w:val="24"/>
          <w:lang w:eastAsia="hr-HR"/>
        </w:rPr>
        <w:t>za predsjednicu</w:t>
      </w:r>
    </w:p>
    <w:p w14:paraId="5E3C2162" w14:textId="29A60E45" w:rsidR="006A37A4" w:rsidRDefault="00876DA1" w:rsidP="006A37A4">
      <w:pPr>
        <w:numPr>
          <w:ilvl w:val="0"/>
          <w:numId w:val="1"/>
        </w:numPr>
        <w:spacing w:after="0" w:line="240" w:lineRule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Marina Kapikul, </w:t>
      </w:r>
      <w:r w:rsidR="006A37A4">
        <w:rPr>
          <w:sz w:val="24"/>
          <w:szCs w:val="24"/>
          <w:lang w:eastAsia="hr-HR"/>
        </w:rPr>
        <w:t>za potpredsjedni</w:t>
      </w:r>
      <w:r>
        <w:rPr>
          <w:sz w:val="24"/>
          <w:szCs w:val="24"/>
          <w:lang w:eastAsia="hr-HR"/>
        </w:rPr>
        <w:t>cu</w:t>
      </w:r>
    </w:p>
    <w:p w14:paraId="43D9A0AA" w14:textId="49A5429F" w:rsidR="006A37A4" w:rsidRDefault="00876DA1" w:rsidP="006A37A4">
      <w:pPr>
        <w:numPr>
          <w:ilvl w:val="0"/>
          <w:numId w:val="1"/>
        </w:numPr>
        <w:spacing w:after="0" w:line="240" w:lineRule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Ivan </w:t>
      </w:r>
      <w:proofErr w:type="spellStart"/>
      <w:r>
        <w:rPr>
          <w:sz w:val="24"/>
          <w:szCs w:val="24"/>
          <w:lang w:eastAsia="hr-HR"/>
        </w:rPr>
        <w:t>Matančević</w:t>
      </w:r>
      <w:proofErr w:type="spellEnd"/>
      <w:r>
        <w:rPr>
          <w:sz w:val="24"/>
          <w:szCs w:val="24"/>
          <w:lang w:eastAsia="hr-HR"/>
        </w:rPr>
        <w:t xml:space="preserve">, </w:t>
      </w:r>
      <w:r w:rsidR="006A37A4">
        <w:rPr>
          <w:sz w:val="24"/>
          <w:szCs w:val="24"/>
          <w:lang w:eastAsia="hr-HR"/>
        </w:rPr>
        <w:t>za člana</w:t>
      </w:r>
    </w:p>
    <w:p w14:paraId="0EF58176" w14:textId="4556E66B" w:rsidR="006A37A4" w:rsidRDefault="00876DA1" w:rsidP="006A37A4">
      <w:pPr>
        <w:numPr>
          <w:ilvl w:val="0"/>
          <w:numId w:val="1"/>
        </w:numPr>
        <w:spacing w:after="0" w:line="240" w:lineRule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Iva Kero, </w:t>
      </w:r>
      <w:r w:rsidR="006A37A4">
        <w:rPr>
          <w:sz w:val="24"/>
          <w:szCs w:val="24"/>
          <w:lang w:eastAsia="hr-HR"/>
        </w:rPr>
        <w:t>za članicu</w:t>
      </w:r>
    </w:p>
    <w:p w14:paraId="7B744E53" w14:textId="7A3E6D3A" w:rsidR="006A37A4" w:rsidRDefault="006D6CEA" w:rsidP="006A37A4">
      <w:pPr>
        <w:numPr>
          <w:ilvl w:val="0"/>
          <w:numId w:val="1"/>
        </w:numPr>
        <w:spacing w:after="0" w:line="240" w:lineRule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Silvana </w:t>
      </w:r>
      <w:proofErr w:type="spellStart"/>
      <w:r>
        <w:rPr>
          <w:sz w:val="24"/>
          <w:szCs w:val="24"/>
          <w:lang w:eastAsia="hr-HR"/>
        </w:rPr>
        <w:t>Kostanjšek</w:t>
      </w:r>
      <w:proofErr w:type="spellEnd"/>
      <w:r w:rsidR="00876DA1">
        <w:rPr>
          <w:sz w:val="24"/>
          <w:szCs w:val="24"/>
          <w:lang w:eastAsia="hr-HR"/>
        </w:rPr>
        <w:t xml:space="preserve">, </w:t>
      </w:r>
      <w:r>
        <w:rPr>
          <w:sz w:val="24"/>
          <w:szCs w:val="24"/>
          <w:lang w:eastAsia="hr-HR"/>
        </w:rPr>
        <w:t>.</w:t>
      </w:r>
      <w:r w:rsidR="006A37A4">
        <w:rPr>
          <w:sz w:val="24"/>
          <w:szCs w:val="24"/>
          <w:lang w:eastAsia="hr-HR"/>
        </w:rPr>
        <w:t>za članicu</w:t>
      </w:r>
    </w:p>
    <w:p w14:paraId="37EDCAC7" w14:textId="48262290" w:rsidR="006A37A4" w:rsidRDefault="00876DA1" w:rsidP="006A37A4">
      <w:pPr>
        <w:numPr>
          <w:ilvl w:val="0"/>
          <w:numId w:val="1"/>
        </w:numPr>
        <w:spacing w:after="0" w:line="240" w:lineRule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Jelena Pleić Župančić, </w:t>
      </w:r>
      <w:r w:rsidR="006A37A4">
        <w:rPr>
          <w:sz w:val="24"/>
          <w:szCs w:val="24"/>
          <w:lang w:eastAsia="hr-HR"/>
        </w:rPr>
        <w:t>za članicu</w:t>
      </w:r>
    </w:p>
    <w:p w14:paraId="3888FB40" w14:textId="77777777" w:rsidR="006A37A4" w:rsidRDefault="006A37A4" w:rsidP="006A37A4">
      <w:pPr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   </w:t>
      </w:r>
    </w:p>
    <w:p w14:paraId="10ED8320" w14:textId="5A9A776F" w:rsidR="006A37A4" w:rsidRPr="00436F88" w:rsidRDefault="003C3312" w:rsidP="003C3312">
      <w:pPr>
        <w:ind w:left="705" w:hanging="705"/>
        <w:jc w:val="both"/>
        <w:rPr>
          <w:sz w:val="24"/>
          <w:szCs w:val="24"/>
          <w:lang w:eastAsia="hr-HR"/>
        </w:rPr>
      </w:pPr>
      <w:r w:rsidRPr="003C3312">
        <w:rPr>
          <w:b/>
          <w:bCs/>
          <w:sz w:val="24"/>
          <w:szCs w:val="24"/>
          <w:lang w:eastAsia="hr-HR"/>
        </w:rPr>
        <w:t xml:space="preserve">II. </w:t>
      </w:r>
      <w:r w:rsidRPr="003C3312">
        <w:rPr>
          <w:b/>
          <w:bCs/>
          <w:sz w:val="24"/>
          <w:szCs w:val="24"/>
          <w:lang w:eastAsia="hr-HR"/>
        </w:rPr>
        <w:tab/>
      </w:r>
      <w:r>
        <w:rPr>
          <w:b/>
          <w:bCs/>
          <w:sz w:val="24"/>
          <w:szCs w:val="24"/>
          <w:lang w:eastAsia="hr-HR"/>
        </w:rPr>
        <w:tab/>
      </w:r>
      <w:r w:rsidRPr="003C3312">
        <w:rPr>
          <w:sz w:val="24"/>
          <w:szCs w:val="24"/>
          <w:lang w:eastAsia="hr-HR"/>
        </w:rPr>
        <w:t>P</w:t>
      </w:r>
      <w:r>
        <w:rPr>
          <w:sz w:val="24"/>
          <w:szCs w:val="24"/>
          <w:lang w:eastAsia="hr-HR"/>
        </w:rPr>
        <w:t xml:space="preserve">rava i obveze </w:t>
      </w:r>
      <w:r w:rsidR="006A37A4">
        <w:rPr>
          <w:sz w:val="24"/>
          <w:szCs w:val="24"/>
          <w:lang w:eastAsia="hr-HR"/>
        </w:rPr>
        <w:t>Općinsko</w:t>
      </w:r>
      <w:r>
        <w:rPr>
          <w:sz w:val="24"/>
          <w:szCs w:val="24"/>
          <w:lang w:eastAsia="hr-HR"/>
        </w:rPr>
        <w:t>g</w:t>
      </w:r>
      <w:r w:rsidR="006A37A4">
        <w:rPr>
          <w:sz w:val="24"/>
          <w:szCs w:val="24"/>
          <w:lang w:eastAsia="hr-HR"/>
        </w:rPr>
        <w:t xml:space="preserve"> izborno</w:t>
      </w:r>
      <w:r>
        <w:rPr>
          <w:sz w:val="24"/>
          <w:szCs w:val="24"/>
          <w:lang w:eastAsia="hr-HR"/>
        </w:rPr>
        <w:t>g</w:t>
      </w:r>
      <w:r w:rsidR="006A37A4">
        <w:rPr>
          <w:sz w:val="24"/>
          <w:szCs w:val="24"/>
          <w:lang w:eastAsia="hr-HR"/>
        </w:rPr>
        <w:t xml:space="preserve"> povjerenstv</w:t>
      </w:r>
      <w:r>
        <w:rPr>
          <w:sz w:val="24"/>
          <w:szCs w:val="24"/>
          <w:lang w:eastAsia="hr-HR"/>
        </w:rPr>
        <w:t>a iz točke I. ovog Rješenja utvrđena su člankom 22. Odluke o izboru članova Vijeća mjesnih odbora Općine Dubravica</w:t>
      </w:r>
      <w:r w:rsidRPr="00E34EF8">
        <w:rPr>
          <w:sz w:val="24"/>
          <w:szCs w:val="24"/>
          <w:lang w:eastAsia="hr-HR"/>
        </w:rPr>
        <w:t xml:space="preserve"> (</w:t>
      </w:r>
      <w:r>
        <w:rPr>
          <w:sz w:val="24"/>
          <w:szCs w:val="24"/>
          <w:lang w:eastAsia="hr-HR"/>
        </w:rPr>
        <w:t>„</w:t>
      </w:r>
      <w:r w:rsidRPr="00E34EF8">
        <w:rPr>
          <w:sz w:val="24"/>
          <w:szCs w:val="24"/>
          <w:lang w:eastAsia="hr-HR"/>
        </w:rPr>
        <w:t>Službeni glasnik Općine</w:t>
      </w:r>
      <w:r>
        <w:rPr>
          <w:sz w:val="24"/>
          <w:szCs w:val="24"/>
          <w:lang w:eastAsia="hr-HR"/>
        </w:rPr>
        <w:t xml:space="preserve"> Dubravica“ br. 02/2025).</w:t>
      </w:r>
    </w:p>
    <w:p w14:paraId="4F76693E" w14:textId="7A35BF54" w:rsidR="006A37A4" w:rsidRDefault="00876DA1" w:rsidP="00876DA1">
      <w:pPr>
        <w:spacing w:after="0" w:line="240" w:lineRule="auto"/>
        <w:jc w:val="right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NAČELNIK</w:t>
      </w:r>
    </w:p>
    <w:p w14:paraId="60AC13A9" w14:textId="7EBF3924" w:rsidR="00876DA1" w:rsidRPr="00E34EF8" w:rsidRDefault="00876DA1" w:rsidP="00876DA1">
      <w:pPr>
        <w:spacing w:after="0" w:line="240" w:lineRule="auto"/>
        <w:jc w:val="right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Marin Štritof</w:t>
      </w:r>
    </w:p>
    <w:p w14:paraId="0CB0476B" w14:textId="77777777" w:rsidR="00107647" w:rsidRDefault="00107647"/>
    <w:sectPr w:rsidR="00107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52EC"/>
    <w:multiLevelType w:val="hybridMultilevel"/>
    <w:tmpl w:val="F9443AAE"/>
    <w:lvl w:ilvl="0" w:tplc="C2361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936C9"/>
    <w:multiLevelType w:val="hybridMultilevel"/>
    <w:tmpl w:val="538C8CFE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24826445">
    <w:abstractNumId w:val="1"/>
  </w:num>
  <w:num w:numId="2" w16cid:durableId="83087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A4"/>
    <w:rsid w:val="00107647"/>
    <w:rsid w:val="00133B4A"/>
    <w:rsid w:val="001955DF"/>
    <w:rsid w:val="00200A37"/>
    <w:rsid w:val="00281F7E"/>
    <w:rsid w:val="002929F5"/>
    <w:rsid w:val="003C3312"/>
    <w:rsid w:val="00413B17"/>
    <w:rsid w:val="004E564B"/>
    <w:rsid w:val="006A37A4"/>
    <w:rsid w:val="006D6CEA"/>
    <w:rsid w:val="0071549A"/>
    <w:rsid w:val="007D009E"/>
    <w:rsid w:val="00876DA1"/>
    <w:rsid w:val="00886AFE"/>
    <w:rsid w:val="00A32DF7"/>
    <w:rsid w:val="00C00537"/>
    <w:rsid w:val="00C11D5F"/>
    <w:rsid w:val="00C73EA2"/>
    <w:rsid w:val="00CF3382"/>
    <w:rsid w:val="00D81BA7"/>
    <w:rsid w:val="00E200FA"/>
    <w:rsid w:val="00F3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B3E4F"/>
  <w15:chartTrackingRefBased/>
  <w15:docId w15:val="{50B089C4-438F-46F9-B8D6-8DCDECB4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7A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1" TargetMode="External"/><Relationship Id="rId13" Type="http://schemas.openxmlformats.org/officeDocument/2006/relationships/hyperlink" Target="https://www.zakon.hr/cms.htm?id=266" TargetMode="External"/><Relationship Id="rId18" Type="http://schemas.openxmlformats.org/officeDocument/2006/relationships/hyperlink" Target="https://www.zakon.hr/cms.htm?id=2615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zakon.hr/cms.htm?id=260" TargetMode="External"/><Relationship Id="rId12" Type="http://schemas.openxmlformats.org/officeDocument/2006/relationships/hyperlink" Target="https://www.zakon.hr/cms.htm?id=265" TargetMode="External"/><Relationship Id="rId17" Type="http://schemas.openxmlformats.org/officeDocument/2006/relationships/hyperlink" Target="https://www.zakon.hr/cms.htm?id=157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85" TargetMode="External"/><Relationship Id="rId20" Type="http://schemas.openxmlformats.org/officeDocument/2006/relationships/hyperlink" Target="https://www.zakon.hr/cms.htm?id=4670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zakon.hr/cms.htm?id=26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zakon.hr/cms.htm?id=268" TargetMode="External"/><Relationship Id="rId10" Type="http://schemas.openxmlformats.org/officeDocument/2006/relationships/hyperlink" Target="https://www.zakon.hr/cms.htm?id=263" TargetMode="External"/><Relationship Id="rId19" Type="http://schemas.openxmlformats.org/officeDocument/2006/relationships/hyperlink" Target="https://www.zakon.hr/cms.htm?id=407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2" TargetMode="External"/><Relationship Id="rId14" Type="http://schemas.openxmlformats.org/officeDocument/2006/relationships/hyperlink" Target="https://www.zakon.hr/cms.htm?id=26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9</cp:revision>
  <cp:lastPrinted>2017-04-19T07:38:00Z</cp:lastPrinted>
  <dcterms:created xsi:type="dcterms:W3CDTF">2025-03-21T13:39:00Z</dcterms:created>
  <dcterms:modified xsi:type="dcterms:W3CDTF">2025-04-15T05:44:00Z</dcterms:modified>
</cp:coreProperties>
</file>